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EB" w:rsidRPr="00341B01" w:rsidRDefault="002070EB">
      <w:pPr>
        <w:widowControl w:val="0"/>
        <w:autoSpaceDE w:val="0"/>
        <w:autoSpaceDN w:val="0"/>
        <w:adjustRightInd w:val="0"/>
        <w:spacing w:after="0" w:line="240" w:lineRule="auto"/>
        <w:rPr>
          <w:rFonts w:ascii="Times New Roman" w:hAnsi="Times New Roman"/>
          <w:sz w:val="16"/>
          <w:szCs w:val="16"/>
        </w:rPr>
      </w:pPr>
      <w:bookmarkStart w:id="0" w:name="_GoBack"/>
      <w:bookmarkEnd w:id="0"/>
      <w:r w:rsidRPr="00341B01">
        <w:rPr>
          <w:rFonts w:ascii="Times New Roman" w:hAnsi="Times New Roman"/>
          <w:sz w:val="16"/>
          <w:szCs w:val="16"/>
        </w:rPr>
        <w:t xml:space="preserve">Документ предоставлен </w:t>
      </w:r>
      <w:hyperlink w:history="1">
        <w:r w:rsidRPr="00341B01">
          <w:rPr>
            <w:rFonts w:ascii="Times New Roman" w:hAnsi="Times New Roman"/>
            <w:color w:val="0000FF"/>
            <w:sz w:val="16"/>
            <w:szCs w:val="16"/>
            <w:u w:val="single"/>
          </w:rPr>
          <w:t>КонсультантПлюс</w:t>
        </w:r>
      </w:hyperlink>
      <w:r w:rsidRPr="00341B01">
        <w:rPr>
          <w:rFonts w:ascii="Times New Roman" w:hAnsi="Times New Roman"/>
          <w:sz w:val="16"/>
          <w:szCs w:val="16"/>
        </w:rPr>
        <w:br/>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ПРАВИТЕЛЬСТВО РОССИЙСКОЙ ФЕДЕРАЦИИ</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ПОСТАНОВЛЕНИЕ</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от 23 мая 2006 г. N 306</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ОБ УТВЕРЖДЕНИИ ПРАВИЛ</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УСТАНОВЛЕНИЯ И ОПРЕДЕЛЕНИЯ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КОММУНАЛЬНЫХ УСЛУГ И НОРМАТИВОВ ПОТРЕБЛЕНИЯ КОММУНАЛЬНЫХ</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 xml:space="preserve">РЕСУРСОВ В ЦЕЛЯХ </w:t>
      </w:r>
      <w:r w:rsidR="00341B01">
        <w:rPr>
          <w:rFonts w:ascii="Times New Roman" w:hAnsi="Times New Roman"/>
          <w:b/>
          <w:bCs/>
          <w:sz w:val="16"/>
          <w:szCs w:val="16"/>
        </w:rPr>
        <w:t xml:space="preserve">ИСПОЛЬЗОВАНИЯ И </w:t>
      </w:r>
      <w:r w:rsidRPr="00341B01">
        <w:rPr>
          <w:rFonts w:ascii="Times New Roman" w:hAnsi="Times New Roman"/>
          <w:b/>
          <w:bCs/>
          <w:sz w:val="16"/>
          <w:szCs w:val="16"/>
        </w:rPr>
        <w:t>СОДЕРЖАНИЯ ОБЩЕГО ИМУЩЕСТВА</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Список изменяющих документов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06.05.2011 </w:t>
      </w:r>
      <w:hyperlink r:id="rId4" w:history="1">
        <w:r w:rsidRPr="00341B01">
          <w:rPr>
            <w:rFonts w:ascii="Times New Roman" w:hAnsi="Times New Roman"/>
            <w:color w:val="0000FF"/>
            <w:sz w:val="16"/>
            <w:szCs w:val="16"/>
            <w:u w:val="single"/>
          </w:rPr>
          <w:t>N 354</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28.03.2012 </w:t>
      </w:r>
      <w:hyperlink r:id="rId5" w:history="1">
        <w:r w:rsidRPr="00341B01">
          <w:rPr>
            <w:rFonts w:ascii="Times New Roman" w:hAnsi="Times New Roman"/>
            <w:color w:val="0000FF"/>
            <w:sz w:val="16"/>
            <w:szCs w:val="16"/>
            <w:u w:val="single"/>
          </w:rPr>
          <w:t>N 258</w:t>
        </w:r>
      </w:hyperlink>
      <w:r w:rsidRPr="00341B01">
        <w:rPr>
          <w:rFonts w:ascii="Times New Roman" w:hAnsi="Times New Roman"/>
          <w:sz w:val="16"/>
          <w:szCs w:val="16"/>
        </w:rPr>
        <w:t xml:space="preserve">, от 16.04.2013 </w:t>
      </w:r>
      <w:hyperlink r:id="rId6" w:history="1">
        <w:r w:rsidRPr="00341B01">
          <w:rPr>
            <w:rFonts w:ascii="Times New Roman" w:hAnsi="Times New Roman"/>
            <w:color w:val="0000FF"/>
            <w:sz w:val="16"/>
            <w:szCs w:val="16"/>
            <w:u w:val="single"/>
          </w:rPr>
          <w:t>N 344</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26.03.2014 </w:t>
      </w:r>
      <w:hyperlink r:id="rId7" w:history="1">
        <w:r w:rsidRPr="00341B01">
          <w:rPr>
            <w:rFonts w:ascii="Times New Roman" w:hAnsi="Times New Roman"/>
            <w:color w:val="0000FF"/>
            <w:sz w:val="16"/>
            <w:szCs w:val="16"/>
            <w:u w:val="single"/>
          </w:rPr>
          <w:t>N 230</w:t>
        </w:r>
      </w:hyperlink>
      <w:r w:rsidRPr="00341B01">
        <w:rPr>
          <w:rFonts w:ascii="Times New Roman" w:hAnsi="Times New Roman"/>
          <w:sz w:val="16"/>
          <w:szCs w:val="16"/>
        </w:rPr>
        <w:t xml:space="preserve">, от 24.09.2014 </w:t>
      </w:r>
      <w:hyperlink r:id="rId8" w:history="1">
        <w:r w:rsidRPr="00341B01">
          <w:rPr>
            <w:rFonts w:ascii="Times New Roman" w:hAnsi="Times New Roman"/>
            <w:color w:val="0000FF"/>
            <w:sz w:val="16"/>
            <w:szCs w:val="16"/>
            <w:u w:val="single"/>
          </w:rPr>
          <w:t>N 977</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17.12.2014 </w:t>
      </w:r>
      <w:hyperlink r:id="rId9"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14.02.2015 </w:t>
      </w:r>
      <w:hyperlink r:id="rId10" w:history="1">
        <w:r w:rsidRPr="00341B01">
          <w:rPr>
            <w:rFonts w:ascii="Times New Roman" w:hAnsi="Times New Roman"/>
            <w:color w:val="0000FF"/>
            <w:sz w:val="16"/>
            <w:szCs w:val="16"/>
            <w:u w:val="single"/>
          </w:rPr>
          <w:t>N 129</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29.06.2016 </w:t>
      </w:r>
      <w:hyperlink r:id="rId11" w:history="1">
        <w:r w:rsidRPr="00341B01">
          <w:rPr>
            <w:rFonts w:ascii="Times New Roman" w:hAnsi="Times New Roman"/>
            <w:color w:val="0000FF"/>
            <w:sz w:val="16"/>
            <w:szCs w:val="16"/>
            <w:u w:val="single"/>
          </w:rPr>
          <w:t>N 603</w:t>
        </w:r>
      </w:hyperlink>
      <w:r w:rsidRPr="00341B01">
        <w:rPr>
          <w:rFonts w:ascii="Times New Roman" w:hAnsi="Times New Roman"/>
          <w:sz w:val="16"/>
          <w:szCs w:val="16"/>
        </w:rPr>
        <w:t xml:space="preserve">, от 26.12.2016 </w:t>
      </w:r>
      <w:hyperlink r:id="rId12"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В соответствии со </w:t>
      </w:r>
      <w:hyperlink r:id="rId13" w:history="1">
        <w:r w:rsidRPr="00341B01">
          <w:rPr>
            <w:rFonts w:ascii="Times New Roman" w:hAnsi="Times New Roman"/>
            <w:color w:val="0000FF"/>
            <w:sz w:val="16"/>
            <w:szCs w:val="16"/>
            <w:u w:val="single"/>
          </w:rPr>
          <w:t>статьями 156</w:t>
        </w:r>
      </w:hyperlink>
      <w:r w:rsidRPr="00341B01">
        <w:rPr>
          <w:rFonts w:ascii="Times New Roman" w:hAnsi="Times New Roman"/>
          <w:sz w:val="16"/>
          <w:szCs w:val="16"/>
        </w:rPr>
        <w:t xml:space="preserve"> и </w:t>
      </w:r>
      <w:hyperlink r:id="rId14" w:history="1">
        <w:r w:rsidRPr="00341B01">
          <w:rPr>
            <w:rFonts w:ascii="Times New Roman" w:hAnsi="Times New Roman"/>
            <w:color w:val="0000FF"/>
            <w:sz w:val="16"/>
            <w:szCs w:val="16"/>
            <w:u w:val="single"/>
          </w:rPr>
          <w:t>157</w:t>
        </w:r>
      </w:hyperlink>
      <w:r w:rsidRPr="00341B01">
        <w:rPr>
          <w:rFonts w:ascii="Times New Roman" w:hAnsi="Times New Roman"/>
          <w:sz w:val="16"/>
          <w:szCs w:val="16"/>
        </w:rPr>
        <w:t xml:space="preserve"> Жилищного кодекса Российской Федерации Правительство Российской Федерации постановляет:</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 Утвердить прилагаемые </w:t>
      </w:r>
      <w:hyperlink r:id="rId16" w:history="1">
        <w:r w:rsidRPr="00341B01">
          <w:rPr>
            <w:rFonts w:ascii="Times New Roman" w:hAnsi="Times New Roman"/>
            <w:color w:val="0000FF"/>
            <w:sz w:val="16"/>
            <w:szCs w:val="16"/>
            <w:u w:val="single"/>
          </w:rPr>
          <w:t>Правила</w:t>
        </w:r>
      </w:hyperlink>
      <w:r w:rsidRPr="00341B01">
        <w:rPr>
          <w:rFonts w:ascii="Times New Roman" w:hAnsi="Times New Roman"/>
          <w:sz w:val="16"/>
          <w:szCs w:val="16"/>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 Признать утратившим силу </w:t>
      </w:r>
      <w:hyperlink r:id="rId18" w:history="1">
        <w:r w:rsidRPr="00341B01">
          <w:rPr>
            <w:rFonts w:ascii="Times New Roman" w:hAnsi="Times New Roman"/>
            <w:color w:val="0000FF"/>
            <w:sz w:val="16"/>
            <w:szCs w:val="16"/>
            <w:u w:val="single"/>
          </w:rPr>
          <w:t>подпункт "а" пункта 4</w:t>
        </w:r>
      </w:hyperlink>
      <w:r w:rsidRPr="00341B01">
        <w:rPr>
          <w:rFonts w:ascii="Times New Roman" w:hAnsi="Times New Roman"/>
          <w:sz w:val="16"/>
          <w:szCs w:val="16"/>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 Установить, что разъяснения по применению </w:t>
      </w:r>
      <w:hyperlink r:id="rId19" w:history="1">
        <w:r w:rsidRPr="00341B01">
          <w:rPr>
            <w:rFonts w:ascii="Times New Roman" w:hAnsi="Times New Roman"/>
            <w:color w:val="0000FF"/>
            <w:sz w:val="16"/>
            <w:szCs w:val="16"/>
            <w:u w:val="single"/>
          </w:rPr>
          <w:t>Правил</w:t>
        </w:r>
      </w:hyperlink>
      <w:r w:rsidRPr="00341B01">
        <w:rPr>
          <w:rFonts w:ascii="Times New Roman" w:hAnsi="Times New Roman"/>
          <w:sz w:val="16"/>
          <w:szCs w:val="16"/>
        </w:rPr>
        <w:t>, утвержденных настоящим Постановлением, дает Министерство строительства и жилищно-коммунального хозяйства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26.03.2014 N 230)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 </w:t>
      </w:r>
      <w:hyperlink r:id="rId21" w:history="1">
        <w:r w:rsidRPr="00341B01">
          <w:rPr>
            <w:rFonts w:ascii="Times New Roman" w:hAnsi="Times New Roman"/>
            <w:color w:val="0000FF"/>
            <w:sz w:val="16"/>
            <w:szCs w:val="16"/>
            <w:u w:val="single"/>
          </w:rPr>
          <w:t>Правила</w:t>
        </w:r>
      </w:hyperlink>
      <w:r w:rsidRPr="00341B01">
        <w:rPr>
          <w:rFonts w:ascii="Times New Roman" w:hAnsi="Times New Roman"/>
          <w:sz w:val="16"/>
          <w:szCs w:val="16"/>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4 введен </w:t>
      </w:r>
      <w:hyperlink r:id="rId22"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24.09.2014 N 977)</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Председатель Правительства</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Российской Федерации</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М.ФРАДКОВ</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Утверждены</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Постановлением Правительства</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Российской Федерации</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от 23 мая 2006 г. N 306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ПРАВИЛА</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УСТАНОВЛЕНИЯ И ОПРЕДЕЛЕНИЯ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b/>
          <w:bCs/>
          <w:sz w:val="16"/>
          <w:szCs w:val="16"/>
        </w:rPr>
      </w:pPr>
      <w:r w:rsidRPr="00341B01">
        <w:rPr>
          <w:rFonts w:ascii="Times New Roman" w:hAnsi="Times New Roman"/>
          <w:b/>
          <w:bCs/>
          <w:sz w:val="16"/>
          <w:szCs w:val="16"/>
        </w:rPr>
        <w:t>КОММУНАЛЬНЫХ УСЛУГ И НОРМАТИВОВ ПОТРЕБЛЕНИЯ КОММУНАЛЬНЫХ</w:t>
      </w:r>
    </w:p>
    <w:p w:rsidR="002070EB" w:rsidRPr="00341B01" w:rsidRDefault="002070EB" w:rsidP="00341B01">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b/>
          <w:bCs/>
          <w:sz w:val="16"/>
          <w:szCs w:val="16"/>
        </w:rPr>
        <w:t xml:space="preserve">РЕСУРСОВ </w:t>
      </w:r>
      <w:r w:rsidR="00341B01" w:rsidRPr="00341B01">
        <w:rPr>
          <w:rFonts w:ascii="Times New Roman" w:hAnsi="Times New Roman"/>
          <w:noProof/>
          <w:sz w:val="16"/>
          <w:szCs w:val="16"/>
        </w:rPr>
        <w:t>в целях использования и содержания общего имущества 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Список изменяющих документов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28.03.2012 </w:t>
      </w:r>
      <w:hyperlink r:id="rId23" w:history="1">
        <w:r w:rsidRPr="00341B01">
          <w:rPr>
            <w:rFonts w:ascii="Times New Roman" w:hAnsi="Times New Roman"/>
            <w:color w:val="0000FF"/>
            <w:sz w:val="16"/>
            <w:szCs w:val="16"/>
            <w:u w:val="single"/>
          </w:rPr>
          <w:t>N 258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16.04.2013 </w:t>
      </w:r>
      <w:hyperlink r:id="rId24" w:history="1">
        <w:r w:rsidRPr="00341B01">
          <w:rPr>
            <w:rFonts w:ascii="Times New Roman" w:hAnsi="Times New Roman"/>
            <w:color w:val="0000FF"/>
            <w:sz w:val="16"/>
            <w:szCs w:val="16"/>
            <w:u w:val="single"/>
          </w:rPr>
          <w:t>N 344</w:t>
        </w:r>
      </w:hyperlink>
      <w:r w:rsidRPr="00341B01">
        <w:rPr>
          <w:rFonts w:ascii="Times New Roman" w:hAnsi="Times New Roman"/>
          <w:sz w:val="16"/>
          <w:szCs w:val="16"/>
        </w:rPr>
        <w:t xml:space="preserve">, от 26.03.2014 </w:t>
      </w:r>
      <w:hyperlink r:id="rId25" w:history="1">
        <w:r w:rsidRPr="00341B01">
          <w:rPr>
            <w:rFonts w:ascii="Times New Roman" w:hAnsi="Times New Roman"/>
            <w:color w:val="0000FF"/>
            <w:sz w:val="16"/>
            <w:szCs w:val="16"/>
            <w:u w:val="single"/>
          </w:rPr>
          <w:t>N 230</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17.12.2014 </w:t>
      </w:r>
      <w:hyperlink r:id="rId26"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14.02.2015 </w:t>
      </w:r>
      <w:hyperlink r:id="rId27" w:history="1">
        <w:r w:rsidRPr="00341B01">
          <w:rPr>
            <w:rFonts w:ascii="Times New Roman" w:hAnsi="Times New Roman"/>
            <w:color w:val="0000FF"/>
            <w:sz w:val="16"/>
            <w:szCs w:val="16"/>
            <w:u w:val="single"/>
          </w:rPr>
          <w:t>N 129</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26.12.2016 </w:t>
      </w:r>
      <w:hyperlink r:id="rId28"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 Общие положения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w:t>
      </w:r>
      <w:r w:rsidR="00AF5FEE">
        <w:rPr>
          <w:rFonts w:ascii="Times New Roman" w:hAnsi="Times New Roman"/>
          <w:sz w:val="16"/>
          <w:szCs w:val="16"/>
        </w:rPr>
        <w:t xml:space="preserve">я коммунальных ресурсов в целях использования и </w:t>
      </w:r>
      <w:r w:rsidRPr="00341B01">
        <w:rPr>
          <w:rFonts w:ascii="Times New Roman" w:hAnsi="Times New Roman"/>
          <w:sz w:val="16"/>
          <w:szCs w:val="16"/>
        </w:rPr>
        <w:t>содержания общего имущества в многоквартирном доме и требования к их формированию.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 В настоящих Правилах используются следующие основные понятия: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"климатические условия"</w:t>
      </w:r>
      <w:r w:rsidRPr="00341B01">
        <w:rPr>
          <w:rFonts w:ascii="Times New Roman" w:hAnsi="Times New Roman"/>
          <w:sz w:val="16"/>
          <w:szCs w:val="16"/>
        </w:rPr>
        <w:t xml:space="preserve">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"конструктивные и технические параметры многоквартирного дома или жилого дома"</w:t>
      </w:r>
      <w:r w:rsidRPr="00341B01">
        <w:rPr>
          <w:rFonts w:ascii="Times New Roman" w:hAnsi="Times New Roman"/>
          <w:sz w:val="16"/>
          <w:szCs w:val="16"/>
        </w:rPr>
        <w:t xml:space="preserve">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lastRenderedPageBreak/>
        <w:t>"норматив потребления коммунальной услуги"</w:t>
      </w:r>
      <w:r w:rsidRPr="00341B01">
        <w:rPr>
          <w:rFonts w:ascii="Times New Roman" w:hAnsi="Times New Roman"/>
          <w:sz w:val="16"/>
          <w:szCs w:val="16"/>
        </w:rP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0" w:history="1">
        <w:r w:rsidRPr="00341B01">
          <w:rPr>
            <w:rFonts w:ascii="Times New Roman" w:hAnsi="Times New Roman"/>
            <w:color w:val="0000FF"/>
            <w:sz w:val="16"/>
            <w:szCs w:val="16"/>
            <w:u w:val="single"/>
          </w:rPr>
          <w:t>Правилами</w:t>
        </w:r>
      </w:hyperlink>
      <w:r w:rsidRPr="00341B01">
        <w:rPr>
          <w:rFonts w:ascii="Times New Roman" w:hAnsi="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"норматив потребления коммунальной услуги в жилых помещениях" -</w:t>
      </w:r>
      <w:r w:rsidRPr="00341B01">
        <w:rPr>
          <w:rFonts w:ascii="Times New Roman" w:hAnsi="Times New Roman"/>
          <w:sz w:val="16"/>
          <w:szCs w:val="16"/>
        </w:rPr>
        <w:t xml:space="preserve"> норматив потребления, применяемый для расчета размера платы за коммунальную услугу, предоставленную потребителю в жилом помещении;</w:t>
      </w:r>
    </w:p>
    <w:p w:rsidR="002070EB" w:rsidRPr="00215E1F"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215E1F">
        <w:rPr>
          <w:rFonts w:ascii="Times New Roman" w:hAnsi="Times New Roman"/>
          <w:b/>
          <w:sz w:val="16"/>
          <w:szCs w:val="16"/>
        </w:rPr>
        <w:t>"норматив потребления коммунальных ресурсов в целях содержания общего имущества в многоквартирном доме"</w:t>
      </w:r>
      <w:r w:rsidRPr="00215E1F">
        <w:rPr>
          <w:rFonts w:ascii="Times New Roman" w:hAnsi="Times New Roman"/>
          <w:sz w:val="16"/>
          <w:szCs w:val="16"/>
        </w:rP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2" w:history="1">
        <w:r w:rsidRPr="00215E1F">
          <w:rPr>
            <w:rFonts w:ascii="Times New Roman" w:hAnsi="Times New Roman"/>
            <w:color w:val="0000FF"/>
            <w:sz w:val="16"/>
            <w:szCs w:val="16"/>
            <w:u w:val="single"/>
          </w:rPr>
          <w:t>Правилами</w:t>
        </w:r>
      </w:hyperlink>
      <w:r w:rsidRPr="00215E1F">
        <w:rPr>
          <w:rFonts w:ascii="Times New Roman" w:hAnsi="Times New Roman"/>
          <w:sz w:val="16"/>
          <w:szCs w:val="16"/>
        </w:rP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"норматив потребления коммунальной услуги при использовании земельного участка и надворных построек"</w:t>
      </w:r>
      <w:r w:rsidRPr="00341B01">
        <w:rPr>
          <w:rFonts w:ascii="Times New Roman" w:hAnsi="Times New Roman"/>
          <w:sz w:val="16"/>
          <w:szCs w:val="16"/>
        </w:rPr>
        <w:t xml:space="preserve">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"нормативные технологические потери</w:t>
      </w:r>
      <w:r w:rsidRPr="00341B01">
        <w:rPr>
          <w:rFonts w:ascii="Times New Roman" w:hAnsi="Times New Roman"/>
          <w:sz w:val="16"/>
          <w:szCs w:val="16"/>
        </w:rPr>
        <w:t>" - технически неизбежные и обоснованные потери коммунальных ресурсов во внутридомовых инженерных системах многоквартирного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8077AA">
        <w:rPr>
          <w:rFonts w:ascii="Times New Roman" w:hAnsi="Times New Roman"/>
          <w:sz w:val="16"/>
          <w:szCs w:val="16"/>
          <w:highlight w:val="yellow"/>
        </w:rPr>
        <w:t>"степень благоустройства многоквартирного дома или жилого дома"</w:t>
      </w:r>
      <w:r w:rsidRPr="00341B01">
        <w:rPr>
          <w:rFonts w:ascii="Times New Roman" w:hAnsi="Times New Roman"/>
          <w:sz w:val="16"/>
          <w:szCs w:val="16"/>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35"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14.02.2015 </w:t>
      </w:r>
      <w:hyperlink r:id="rId36" w:history="1">
        <w:r w:rsidRPr="00341B01">
          <w:rPr>
            <w:rFonts w:ascii="Times New Roman" w:hAnsi="Times New Roman"/>
            <w:color w:val="0000FF"/>
            <w:sz w:val="16"/>
            <w:szCs w:val="16"/>
            <w:u w:val="single"/>
          </w:rPr>
          <w:t>N 129</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 отношении электроснабжения - количество комнат в квартире, площадь жилого дома, износ внутридомовых инженерных систем;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в отношении газоснабжения (при расходе газа для приготовления пищи и (или) подогрева воды) - износ внутридомовых инженерных систем;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е) утратил силу с 1 января 2017 года. - </w:t>
      </w:r>
      <w:hyperlink r:id="rId38"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4(1) введен </w:t>
      </w:r>
      <w:hyperlink r:id="rId39"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4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7. При выборе единицы измерения нормативов потребления коммунальных услуг используются следующие показатели: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в отношении холодного водоснабжения: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жилых помещениях - куб. метр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абзац утратил силу с 1 января 2017 года. - </w:t>
      </w:r>
      <w:hyperlink r:id="rId41"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полива земельного участка - куб. метр на 1 кв. метр земельного участка;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водоснабжения и приготовления пищи для сельскохозяйственных животных - куб. метр на 1 голову такого животного;</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 отношении горячего водоснабжения (горячей воды):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жилых помещениях - куб. метр холодной воды на 1 человека и Гкал на подогрев 1 куб. метра холодной воды или куб. метр горячей воды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абзац утратил силу с 1 января 2017 года. - </w:t>
      </w:r>
      <w:hyperlink r:id="rId42"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(пп. "б" в ред. </w:t>
      </w:r>
      <w:hyperlink r:id="rId4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в отношении отведения сточных вод:</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4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жилых помещениях - куб. метр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lastRenderedPageBreak/>
        <w:t xml:space="preserve">абзац исключен. - </w:t>
      </w:r>
      <w:hyperlink r:id="rId45"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в отношении газоснабжения: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 в отношении электроснабжения: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жилых помещениях - кВт·ч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абзац утратил силу с 1 января 2017 года. - </w:t>
      </w:r>
      <w:hyperlink r:id="rId46"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освещения в целях содержания сельскохозяйственных животных - кВт·ч на 1 голову животного;</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приготовления пищи и подогрева воды для сельскохозяйственных животных - кВт·ч на 1 голову животного;</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е) в отношении отопления: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жилых помещениях - Гкал на 1 кв. метр общей площади всех помещений в многоквартирном доме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абзац исключен. - </w:t>
      </w:r>
      <w:hyperlink r:id="rId47"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в отношении холодной воды - куб. метр на 1 кв. метр общей площади помещений, входящих в состав общего имущества в многоквартирном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в отношении электрической энергии - кВт·час на 1 кв. метр общей площади помещений, входящих в состав общего имущества в многоквартирном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в отношении объема отводимых сточных вод - куб. метр общей площади помещений, входящих в состав общего имущества в многоквартирном доме.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7(1) введен </w:t>
      </w:r>
      <w:hyperlink r:id="rId48"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8. Норматив потребления газа в целях содержания общего имущества в многоквартирном доме принимается равным нулю.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8 в ред. </w:t>
      </w:r>
      <w:hyperlink r:id="rId4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II. Условия установления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коммунальных услуг</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5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5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9 в ред. </w:t>
      </w:r>
      <w:hyperlink r:id="rId5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r:id="rId53" w:history="1">
        <w:r w:rsidRPr="00341B01">
          <w:rPr>
            <w:rFonts w:ascii="Times New Roman" w:hAnsi="Times New Roman"/>
            <w:color w:val="0000FF"/>
            <w:sz w:val="16"/>
            <w:szCs w:val="16"/>
            <w:u w:val="single"/>
          </w:rPr>
          <w:t>пунктом 38</w:t>
        </w:r>
      </w:hyperlink>
      <w:r w:rsidRPr="00341B01">
        <w:rPr>
          <w:rFonts w:ascii="Times New Roman" w:hAnsi="Times New Roman"/>
          <w:sz w:val="16"/>
          <w:szCs w:val="16"/>
        </w:rPr>
        <w:t xml:space="preserve"> настоящих Правил, с учетом сроков, предусмотренных </w:t>
      </w:r>
      <w:hyperlink r:id="rId54" w:history="1">
        <w:r w:rsidRPr="00341B01">
          <w:rPr>
            <w:rFonts w:ascii="Times New Roman" w:hAnsi="Times New Roman"/>
            <w:color w:val="0000FF"/>
            <w:sz w:val="16"/>
            <w:szCs w:val="16"/>
            <w:u w:val="single"/>
          </w:rPr>
          <w:t>пунктом 37</w:t>
        </w:r>
      </w:hyperlink>
      <w:r w:rsidRPr="00341B01">
        <w:rPr>
          <w:rFonts w:ascii="Times New Roman" w:hAnsi="Times New Roman"/>
          <w:sz w:val="16"/>
          <w:szCs w:val="16"/>
        </w:rPr>
        <w:t xml:space="preserve"> настоящих Правил, в соответствии с осуществляемыми этими организациями видами деятельности.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9(1) введен </w:t>
      </w:r>
      <w:hyperlink r:id="rId55"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10. Нормативы потребления устанавливаются: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5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57"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w:t>
      </w:r>
      <w:r w:rsidRPr="00341B01">
        <w:rPr>
          <w:rFonts w:ascii="Times New Roman" w:hAnsi="Times New Roman"/>
          <w:sz w:val="16"/>
          <w:szCs w:val="16"/>
        </w:rPr>
        <w:lastRenderedPageBreak/>
        <w:t xml:space="preserve">соответствии с категориями многоквартирных домов и жилых домов, предусмотренными </w:t>
      </w:r>
      <w:hyperlink r:id="rId58" w:history="1">
        <w:r w:rsidRPr="00341B01">
          <w:rPr>
            <w:rFonts w:ascii="Times New Roman" w:hAnsi="Times New Roman"/>
            <w:color w:val="0000FF"/>
            <w:sz w:val="16"/>
            <w:szCs w:val="16"/>
            <w:u w:val="single"/>
          </w:rPr>
          <w:t>приложением N 2</w:t>
        </w:r>
      </w:hyperlink>
      <w:r w:rsidRPr="00341B01">
        <w:rPr>
          <w:rFonts w:ascii="Times New Roman" w:hAnsi="Times New Roman"/>
          <w:sz w:val="16"/>
          <w:szCs w:val="16"/>
        </w:rPr>
        <w:t xml:space="preserve">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59"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60"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r:id="rId61" w:history="1">
        <w:r w:rsidRPr="00341B01">
          <w:rPr>
            <w:rFonts w:ascii="Times New Roman" w:hAnsi="Times New Roman"/>
            <w:color w:val="0000FF"/>
            <w:sz w:val="16"/>
            <w:szCs w:val="16"/>
            <w:u w:val="single"/>
          </w:rPr>
          <w:t>приложении N 2</w:t>
        </w:r>
      </w:hyperlink>
      <w:r w:rsidRPr="00341B01">
        <w:rPr>
          <w:rFonts w:ascii="Times New Roman" w:hAnsi="Times New Roman"/>
          <w:sz w:val="16"/>
          <w:szCs w:val="16"/>
        </w:rPr>
        <w:t xml:space="preserve"> к настоящим Правилам, по решению уполномоченного органа категории многоквартирных домов и жилых домов могут быть дополнены.</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62"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11(1) введен </w:t>
      </w:r>
      <w:hyperlink r:id="rId63"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6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r:id="rId65" w:history="1">
        <w:r w:rsidRPr="00341B01">
          <w:rPr>
            <w:rFonts w:ascii="Times New Roman" w:hAnsi="Times New Roman"/>
            <w:color w:val="0000FF"/>
            <w:sz w:val="16"/>
            <w:szCs w:val="16"/>
            <w:u w:val="single"/>
          </w:rPr>
          <w:t>приложению N 1</w:t>
        </w:r>
      </w:hyperlink>
      <w:r w:rsidRPr="00341B01">
        <w:rPr>
          <w:rFonts w:ascii="Times New Roman" w:hAnsi="Times New Roman"/>
          <w:sz w:val="16"/>
          <w:szCs w:val="16"/>
        </w:rPr>
        <w:t xml:space="preserve">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6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67"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14 в ред. </w:t>
      </w:r>
      <w:hyperlink r:id="rId68"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6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7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71"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72"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(пп. "б" в ред. </w:t>
      </w:r>
      <w:hyperlink r:id="rId7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(пп. "в" введен </w:t>
      </w:r>
      <w:hyperlink r:id="rId74"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 в ред. </w:t>
      </w:r>
      <w:hyperlink r:id="rId7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(пп. "г" введен </w:t>
      </w:r>
      <w:hyperlink r:id="rId76"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r:id="rId77" w:history="1">
        <w:r w:rsidRPr="00341B01">
          <w:rPr>
            <w:rFonts w:ascii="Times New Roman" w:hAnsi="Times New Roman"/>
            <w:color w:val="0000FF"/>
            <w:sz w:val="16"/>
            <w:szCs w:val="16"/>
            <w:u w:val="single"/>
          </w:rPr>
          <w:t>приложением N 2</w:t>
        </w:r>
      </w:hyperlink>
      <w:r w:rsidRPr="00341B01">
        <w:rPr>
          <w:rFonts w:ascii="Times New Roman" w:hAnsi="Times New Roman"/>
          <w:sz w:val="16"/>
          <w:szCs w:val="16"/>
        </w:rP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78"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79"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17(1) введен </w:t>
      </w:r>
      <w:hyperlink r:id="rId80"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8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AE2423" w:rsidRDefault="00AE2423">
      <w:pPr>
        <w:widowControl w:val="0"/>
        <w:autoSpaceDE w:val="0"/>
        <w:autoSpaceDN w:val="0"/>
        <w:adjustRightInd w:val="0"/>
        <w:spacing w:after="0" w:line="240" w:lineRule="auto"/>
        <w:jc w:val="center"/>
        <w:rPr>
          <w:rFonts w:ascii="Times New Roman" w:hAnsi="Times New Roman"/>
          <w:sz w:val="16"/>
          <w:szCs w:val="16"/>
        </w:rPr>
      </w:pPr>
    </w:p>
    <w:p w:rsidR="00AE2423" w:rsidRDefault="00AE2423">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III. Методы установления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коммунальных услуг в жилых помещениях и нормативов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коммунальных ресурсов в целях содержания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общего имущества 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8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19. Нормативы потребления коммунальных услуг в жилых помещениях устанавливаются с применением метода аналогов или расчетного метода.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19 в ред. </w:t>
      </w:r>
      <w:hyperlink r:id="rId8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8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5" w:history="1">
        <w:r w:rsidRPr="00341B01">
          <w:rPr>
            <w:rFonts w:ascii="Times New Roman" w:hAnsi="Times New Roman"/>
            <w:color w:val="0000FF"/>
            <w:sz w:val="16"/>
            <w:szCs w:val="16"/>
            <w:u w:val="single"/>
          </w:rPr>
          <w:t>Правилам</w:t>
        </w:r>
      </w:hyperlink>
      <w:r w:rsidRPr="00341B01">
        <w:rPr>
          <w:rFonts w:ascii="Times New Roman" w:hAnsi="Times New Roman"/>
          <w:sz w:val="16"/>
          <w:szCs w:val="16"/>
        </w:rP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6" w:history="1">
        <w:r w:rsidRPr="00341B01">
          <w:rPr>
            <w:rFonts w:ascii="Times New Roman" w:hAnsi="Times New Roman"/>
            <w:color w:val="0000FF"/>
            <w:sz w:val="16"/>
            <w:szCs w:val="16"/>
            <w:u w:val="single"/>
          </w:rPr>
          <w:t>Правилам</w:t>
        </w:r>
      </w:hyperlink>
      <w:r w:rsidRPr="00341B01">
        <w:rPr>
          <w:rFonts w:ascii="Times New Roman" w:hAnsi="Times New Roman"/>
          <w:sz w:val="16"/>
          <w:szCs w:val="16"/>
        </w:rP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8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23 в ред. </w:t>
      </w:r>
      <w:hyperlink r:id="rId88"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IV. Основные требования к составу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коммунальных услуг в жилых помещениях и нормативов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коммунальных ресурсов в целях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содержания общего имущества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8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9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91"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 в ред. </w:t>
      </w:r>
      <w:hyperlink r:id="rId9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25 в ред. </w:t>
      </w:r>
      <w:hyperlink r:id="rId9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9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9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r w:rsidRPr="00341B01">
        <w:rPr>
          <w:rFonts w:ascii="Times New Roman" w:hAnsi="Times New Roman"/>
          <w:sz w:val="16"/>
          <w:szCs w:val="16"/>
        </w:rPr>
        <w:lastRenderedPageBreak/>
        <w:t>Правилами предоставления коммунальных услуг, в зависимости от вида потребления:</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9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приготовления пищи;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подогрева воды;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отопления жилых помещений.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7" w:history="1">
        <w:r w:rsidRPr="00341B01">
          <w:rPr>
            <w:rFonts w:ascii="Times New Roman" w:hAnsi="Times New Roman"/>
            <w:color w:val="0000FF"/>
            <w:sz w:val="16"/>
            <w:szCs w:val="16"/>
            <w:u w:val="single"/>
          </w:rPr>
          <w:t>Правил</w:t>
        </w:r>
      </w:hyperlink>
      <w:r w:rsidRPr="00341B01">
        <w:rPr>
          <w:rFonts w:ascii="Times New Roman" w:hAnsi="Times New Roman"/>
          <w:sz w:val="16"/>
          <w:szCs w:val="16"/>
        </w:rP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98" w:history="1">
        <w:r w:rsidRPr="00341B01">
          <w:rPr>
            <w:rFonts w:ascii="Times New Roman" w:hAnsi="Times New Roman"/>
            <w:color w:val="0000FF"/>
            <w:sz w:val="16"/>
            <w:szCs w:val="16"/>
            <w:u w:val="single"/>
          </w:rPr>
          <w:t>Правил</w:t>
        </w:r>
      </w:hyperlink>
      <w:r w:rsidRPr="00341B01">
        <w:rPr>
          <w:rFonts w:ascii="Times New Roman" w:hAnsi="Times New Roman"/>
          <w:sz w:val="16"/>
          <w:szCs w:val="16"/>
        </w:rP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29 в ред. </w:t>
      </w:r>
      <w:hyperlink r:id="rId9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V. Определение нормативов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жилых помещениях с применением метода аналогов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10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0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0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неизолированные стояки и полотенцесушители;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изолированные стояки и полотенцесушители;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неизолированные стояки и отсутствие полотенцесушителей;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изолированные стояки и отсутствие полотенцесушителей.</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32(1) введен </w:t>
      </w:r>
      <w:hyperlink r:id="rId103"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32(2) введен </w:t>
      </w:r>
      <w:hyperlink r:id="rId104"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105"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34. Количество многоквартирных домов или жилых домов в выборке по каждой группе домов определяется в соответствии с </w:t>
      </w:r>
      <w:hyperlink r:id="rId106" w:history="1">
        <w:r w:rsidRPr="00341B01">
          <w:rPr>
            <w:rFonts w:ascii="Times New Roman" w:hAnsi="Times New Roman"/>
            <w:color w:val="0000FF"/>
            <w:sz w:val="16"/>
            <w:szCs w:val="16"/>
            <w:u w:val="single"/>
          </w:rPr>
          <w:t>пунктами 1</w:t>
        </w:r>
      </w:hyperlink>
      <w:r w:rsidRPr="00341B01">
        <w:rPr>
          <w:rFonts w:ascii="Times New Roman" w:hAnsi="Times New Roman"/>
          <w:sz w:val="16"/>
          <w:szCs w:val="16"/>
        </w:rPr>
        <w:t xml:space="preserve"> и </w:t>
      </w:r>
      <w:hyperlink r:id="rId107" w:history="1">
        <w:r w:rsidRPr="00341B01">
          <w:rPr>
            <w:rFonts w:ascii="Times New Roman" w:hAnsi="Times New Roman"/>
            <w:color w:val="0000FF"/>
            <w:sz w:val="16"/>
            <w:szCs w:val="16"/>
            <w:u w:val="single"/>
          </w:rPr>
          <w:t>2 приложения N 1</w:t>
        </w:r>
      </w:hyperlink>
      <w:r w:rsidRPr="00341B01">
        <w:rPr>
          <w:rFonts w:ascii="Times New Roman" w:hAnsi="Times New Roman"/>
          <w:sz w:val="16"/>
          <w:szCs w:val="16"/>
        </w:rPr>
        <w:t xml:space="preserve">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08"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109"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110"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lastRenderedPageBreak/>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37. Показания приборов учета снимаются: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в отношении холодного и горячего водоснабжения - первого и последнего числа отопительного периода;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1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в отношении отопления - первого и последнего числа отопительного периода;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в отношении электроснабжения - 1 и 30 июня, 1 и 30 ноября;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в отношении газоснабжения (на приготовление пищи, подогрев воды и отопление) - в течение 1 года ежемесячно.</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38. При снятии показаний приборов учета для определения нормативов потребления коммунальных услуг фиксируются: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1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адрес многоквартирного дома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число проживающих жителей;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 количество квартир;</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е) дата и время снятия показаний приборов учета;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ж) количество этажей;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и) вид системы горячего водоснабжения в соответствии с положениями, установленными </w:t>
      </w:r>
      <w:hyperlink r:id="rId113" w:history="1">
        <w:r w:rsidRPr="00341B01">
          <w:rPr>
            <w:rFonts w:ascii="Times New Roman" w:hAnsi="Times New Roman"/>
            <w:color w:val="0000FF"/>
            <w:sz w:val="16"/>
            <w:szCs w:val="16"/>
            <w:u w:val="single"/>
          </w:rPr>
          <w:t>пунктами 32</w:t>
        </w:r>
      </w:hyperlink>
      <w:r w:rsidRPr="00341B01">
        <w:rPr>
          <w:rFonts w:ascii="Times New Roman" w:hAnsi="Times New Roman"/>
          <w:sz w:val="16"/>
          <w:szCs w:val="16"/>
        </w:rPr>
        <w:t xml:space="preserve"> - </w:t>
      </w:r>
      <w:hyperlink r:id="rId114" w:history="1">
        <w:r w:rsidRPr="00341B01">
          <w:rPr>
            <w:rFonts w:ascii="Times New Roman" w:hAnsi="Times New Roman"/>
            <w:color w:val="0000FF"/>
            <w:sz w:val="16"/>
            <w:szCs w:val="16"/>
            <w:u w:val="single"/>
          </w:rPr>
          <w:t>32(2)</w:t>
        </w:r>
      </w:hyperlink>
      <w:r w:rsidRPr="00341B01">
        <w:rPr>
          <w:rFonts w:ascii="Times New Roman" w:hAnsi="Times New Roman"/>
          <w:sz w:val="16"/>
          <w:szCs w:val="16"/>
        </w:rPr>
        <w:t xml:space="preserve"> настоящих Правил.</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(пп. "и" введен </w:t>
      </w:r>
      <w:hyperlink r:id="rId115"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1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r:id="rId117" w:history="1">
        <w:r w:rsidRPr="00341B01">
          <w:rPr>
            <w:rFonts w:ascii="Times New Roman" w:hAnsi="Times New Roman"/>
            <w:color w:val="0000FF"/>
            <w:sz w:val="16"/>
            <w:szCs w:val="16"/>
            <w:u w:val="single"/>
          </w:rPr>
          <w:t>разделом I приложения N 1</w:t>
        </w:r>
      </w:hyperlink>
      <w:r w:rsidRPr="00341B01">
        <w:rPr>
          <w:rFonts w:ascii="Times New Roman" w:hAnsi="Times New Roman"/>
          <w:sz w:val="16"/>
          <w:szCs w:val="16"/>
        </w:rPr>
        <w:t xml:space="preserve">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118"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119"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VI. Определение нормативов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жилых помещениях, нормативов потребления коммунальных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ресурсов в целях содержания общего имущества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многоквартирном доме с применением</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расчетного метода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12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r:id="rId121" w:history="1">
        <w:r w:rsidRPr="00341B01">
          <w:rPr>
            <w:rFonts w:ascii="Times New Roman" w:hAnsi="Times New Roman"/>
            <w:color w:val="0000FF"/>
            <w:sz w:val="16"/>
            <w:szCs w:val="16"/>
            <w:u w:val="single"/>
          </w:rPr>
          <w:t>разделом II приложения N 1</w:t>
        </w:r>
      </w:hyperlink>
      <w:r w:rsidRPr="00341B01">
        <w:rPr>
          <w:rFonts w:ascii="Times New Roman" w:hAnsi="Times New Roman"/>
          <w:sz w:val="16"/>
          <w:szCs w:val="16"/>
        </w:rPr>
        <w:t xml:space="preserve">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17.12.2014 </w:t>
      </w:r>
      <w:hyperlink r:id="rId122"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26.12.2016 </w:t>
      </w:r>
      <w:hyperlink r:id="rId123"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2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r:id="rId125" w:history="1">
        <w:r w:rsidRPr="00341B01">
          <w:rPr>
            <w:rFonts w:ascii="Times New Roman" w:hAnsi="Times New Roman"/>
            <w:color w:val="0000FF"/>
            <w:sz w:val="16"/>
            <w:szCs w:val="16"/>
            <w:u w:val="single"/>
          </w:rPr>
          <w:t>таблице 5</w:t>
        </w:r>
      </w:hyperlink>
      <w:r w:rsidRPr="00341B01">
        <w:rPr>
          <w:rFonts w:ascii="Times New Roman" w:hAnsi="Times New Roman"/>
          <w:sz w:val="16"/>
          <w:szCs w:val="16"/>
        </w:rPr>
        <w:t xml:space="preserve"> приложения N 1 к настоящим Правилам.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45 в ред. </w:t>
      </w:r>
      <w:hyperlink r:id="rId12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r:id="rId127" w:history="1">
        <w:r w:rsidRPr="00341B01">
          <w:rPr>
            <w:rFonts w:ascii="Times New Roman" w:hAnsi="Times New Roman"/>
            <w:color w:val="0000FF"/>
            <w:sz w:val="16"/>
            <w:szCs w:val="16"/>
            <w:u w:val="single"/>
          </w:rPr>
          <w:t>пунктами 32</w:t>
        </w:r>
      </w:hyperlink>
      <w:r w:rsidRPr="00341B01">
        <w:rPr>
          <w:rFonts w:ascii="Times New Roman" w:hAnsi="Times New Roman"/>
          <w:sz w:val="16"/>
          <w:szCs w:val="16"/>
        </w:rPr>
        <w:t xml:space="preserve"> - </w:t>
      </w:r>
      <w:hyperlink r:id="rId128" w:history="1">
        <w:r w:rsidRPr="00341B01">
          <w:rPr>
            <w:rFonts w:ascii="Times New Roman" w:hAnsi="Times New Roman"/>
            <w:color w:val="0000FF"/>
            <w:sz w:val="16"/>
            <w:szCs w:val="16"/>
            <w:u w:val="single"/>
          </w:rPr>
          <w:t>32(2)</w:t>
        </w:r>
      </w:hyperlink>
      <w:r w:rsidRPr="00341B01">
        <w:rPr>
          <w:rFonts w:ascii="Times New Roman" w:hAnsi="Times New Roman"/>
          <w:sz w:val="16"/>
          <w:szCs w:val="16"/>
        </w:rPr>
        <w:t xml:space="preserve"> настоящих Правил.</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45(1) введен </w:t>
      </w:r>
      <w:hyperlink r:id="rId129"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приготовление пищи с использованием газовых плит;</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б) подогрев воды для хозяйственных и санитарно-гигиенических нужд с использованием газового нагревателя или газовой плиты (при </w:t>
      </w:r>
      <w:r w:rsidRPr="00341B01">
        <w:rPr>
          <w:rFonts w:ascii="Times New Roman" w:hAnsi="Times New Roman"/>
          <w:sz w:val="16"/>
          <w:szCs w:val="16"/>
        </w:rPr>
        <w:lastRenderedPageBreak/>
        <w:t>отсутствии централизованного горячего водоснабжения);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отопление (при отсутствии централизованного отопления).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2070EB" w:rsidRPr="00341B01" w:rsidRDefault="002070EB">
      <w:pPr>
        <w:widowControl w:val="0"/>
        <w:autoSpaceDE w:val="0"/>
        <w:autoSpaceDN w:val="0"/>
        <w:adjustRightInd w:val="0"/>
        <w:spacing w:before="100" w:after="10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КонсультантПлюс: примечание.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Приказом Минрегиона РФ от 13.07.2006 N 83 утверждена </w:t>
      </w:r>
      <w:hyperlink r:id="rId130" w:history="1">
        <w:r w:rsidRPr="00341B01">
          <w:rPr>
            <w:rFonts w:ascii="Times New Roman" w:hAnsi="Times New Roman"/>
            <w:color w:val="0000FF"/>
            <w:sz w:val="16"/>
            <w:szCs w:val="16"/>
            <w:u w:val="single"/>
          </w:rPr>
          <w:t>Методика</w:t>
        </w:r>
      </w:hyperlink>
      <w:r w:rsidRPr="00341B01">
        <w:rPr>
          <w:rFonts w:ascii="Times New Roman" w:hAnsi="Times New Roman"/>
          <w:sz w:val="16"/>
          <w:szCs w:val="16"/>
        </w:rPr>
        <w:t xml:space="preserve"> расчета норм потребления газа населением при отсутствии приборов учета газа.</w:t>
      </w:r>
    </w:p>
    <w:p w:rsidR="002070EB" w:rsidRPr="00341B01" w:rsidRDefault="002070EB">
      <w:pPr>
        <w:widowControl w:val="0"/>
        <w:autoSpaceDE w:val="0"/>
        <w:autoSpaceDN w:val="0"/>
        <w:adjustRightInd w:val="0"/>
        <w:spacing w:before="100" w:after="10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31"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26.03.2014 N 230)</w:t>
      </w:r>
    </w:p>
    <w:p w:rsidR="002070EB" w:rsidRPr="00341B01" w:rsidRDefault="002070EB">
      <w:pPr>
        <w:widowControl w:val="0"/>
        <w:autoSpaceDE w:val="0"/>
        <w:autoSpaceDN w:val="0"/>
        <w:adjustRightInd w:val="0"/>
        <w:spacing w:before="100" w:after="10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КонсультантПлюс: примечание.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Приказом Минрегиона РФ от 15.08.2009 N 340 утверждена </w:t>
      </w:r>
      <w:hyperlink r:id="rId132" w:history="1">
        <w:r w:rsidRPr="00341B01">
          <w:rPr>
            <w:rFonts w:ascii="Times New Roman" w:hAnsi="Times New Roman"/>
            <w:color w:val="0000FF"/>
            <w:sz w:val="16"/>
            <w:szCs w:val="16"/>
            <w:u w:val="single"/>
          </w:rPr>
          <w:t>Методика</w:t>
        </w:r>
      </w:hyperlink>
      <w:r w:rsidRPr="00341B01">
        <w:rPr>
          <w:rFonts w:ascii="Times New Roman" w:hAnsi="Times New Roman"/>
          <w:sz w:val="16"/>
          <w:szCs w:val="16"/>
        </w:rPr>
        <w:t xml:space="preserve"> расчета норм потребления сжиженного углеводородного газа населением при отсутствии приборов учета газа.</w:t>
      </w:r>
    </w:p>
    <w:p w:rsidR="002070EB" w:rsidRPr="00341B01" w:rsidRDefault="002070EB">
      <w:pPr>
        <w:widowControl w:val="0"/>
        <w:autoSpaceDE w:val="0"/>
        <w:autoSpaceDN w:val="0"/>
        <w:adjustRightInd w:val="0"/>
        <w:spacing w:before="100" w:after="10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13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26.03.2014 N 230)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полив земельного участка;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водоснабжение и приготовление пищи для сельскохозяйственных животных;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водоснабжение иных надворных построек, в том числе гаражей, теплиц (зимних садов), иных объектов.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49 в ред. </w:t>
      </w:r>
      <w:hyperlink r:id="rId13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освещение в целях содержания сельскохозяйственных животных;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освещение иных надворных построек, в том числе бань, саун, бассейнов, гаражей, теплиц (зимних садов);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приготовление пищи и подогрев воды для сельскохозяйственных животных.</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50 в ред. </w:t>
      </w:r>
      <w:hyperlink r:id="rId13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51 в ред. </w:t>
      </w:r>
      <w:hyperlink r:id="rId13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 xml:space="preserve">Приложение </w:t>
      </w:r>
      <w:hyperlink r:id="rId137" w:history="1">
        <w:r w:rsidRPr="00341B01">
          <w:rPr>
            <w:rFonts w:ascii="Times New Roman" w:hAnsi="Times New Roman"/>
            <w:color w:val="0000FF"/>
            <w:sz w:val="16"/>
            <w:szCs w:val="16"/>
            <w:u w:val="single"/>
          </w:rPr>
          <w:t>N 1</w:t>
        </w:r>
      </w:hyperlink>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к Правилам установления</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 определения нормативов</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потребления коммунальных услуг</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 нормативов потребления коммунальных</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ресурсов в целях содержания общего</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имущества в многоквартирном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ФОРМУЛЫ,</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ИСПОЛЬЗУЕМЫЕ ДЛЯ ОПРЕДЕЛЕНИЯ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КОММУНАЛЬНЫХ УСЛУГ И НОРМАТИВОВ ПОТРЕБЛЕНИЯ КОММУНАЛЬНЫХ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РЕСУРСОВ В ЦЕЛЯХ СОДЕРЖАНИЯ ОБЩЕГО ИМУЩЕСТВА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Список изменяющих документов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Постановлений Правительства РФ от 16.04.2013 </w:t>
      </w:r>
      <w:hyperlink r:id="rId138" w:history="1">
        <w:r w:rsidRPr="00341B01">
          <w:rPr>
            <w:rFonts w:ascii="Times New Roman" w:hAnsi="Times New Roman"/>
            <w:color w:val="0000FF"/>
            <w:sz w:val="16"/>
            <w:szCs w:val="16"/>
            <w:u w:val="single"/>
          </w:rPr>
          <w:t>N 344</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17.12.2014 </w:t>
      </w:r>
      <w:hyperlink r:id="rId139" w:history="1">
        <w:r w:rsidRPr="00341B01">
          <w:rPr>
            <w:rFonts w:ascii="Times New Roman" w:hAnsi="Times New Roman"/>
            <w:color w:val="0000FF"/>
            <w:sz w:val="16"/>
            <w:szCs w:val="16"/>
            <w:u w:val="single"/>
          </w:rPr>
          <w:t>N 1380</w:t>
        </w:r>
      </w:hyperlink>
      <w:r w:rsidRPr="00341B01">
        <w:rPr>
          <w:rFonts w:ascii="Times New Roman" w:hAnsi="Times New Roman"/>
          <w:sz w:val="16"/>
          <w:szCs w:val="16"/>
        </w:rPr>
        <w:t xml:space="preserve">, от 14.02.2015 </w:t>
      </w:r>
      <w:hyperlink r:id="rId140" w:history="1">
        <w:r w:rsidRPr="00341B01">
          <w:rPr>
            <w:rFonts w:ascii="Times New Roman" w:hAnsi="Times New Roman"/>
            <w:color w:val="0000FF"/>
            <w:sz w:val="16"/>
            <w:szCs w:val="16"/>
            <w:u w:val="single"/>
          </w:rPr>
          <w:t>N 129</w:t>
        </w:r>
      </w:hyperlink>
      <w:r w:rsidRPr="00341B01">
        <w:rPr>
          <w:rFonts w:ascii="Times New Roman" w:hAnsi="Times New Roman"/>
          <w:sz w:val="16"/>
          <w:szCs w:val="16"/>
        </w:rPr>
        <w:t xml:space="preserve">, от 29.06.2016 </w:t>
      </w:r>
      <w:hyperlink r:id="rId141" w:history="1">
        <w:r w:rsidRPr="00341B01">
          <w:rPr>
            <w:rFonts w:ascii="Times New Roman" w:hAnsi="Times New Roman"/>
            <w:color w:val="0000FF"/>
            <w:sz w:val="16"/>
            <w:szCs w:val="16"/>
            <w:u w:val="single"/>
          </w:rPr>
          <w:t>N 603</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от 26.12.2016 </w:t>
      </w:r>
      <w:hyperlink r:id="rId142" w:history="1">
        <w:r w:rsidRPr="00341B01">
          <w:rPr>
            <w:rFonts w:ascii="Times New Roman" w:hAnsi="Times New Roman"/>
            <w:color w:val="0000FF"/>
            <w:sz w:val="16"/>
            <w:szCs w:val="16"/>
            <w:u w:val="single"/>
          </w:rPr>
          <w:t>N 1498</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 Определение нормативов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в жилых помещениях с применением метода аналогов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14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объема выборки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 Объем выборки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97155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00985F2B" w:rsidRPr="00985F2B">
        <w:rPr>
          <w:rFonts w:ascii="Times New Roman" w:hAnsi="Times New Roman"/>
          <w:noProof/>
          <w:position w:val="-6"/>
          <w:sz w:val="16"/>
          <w:szCs w:val="16"/>
        </w:rPr>
        <w:drawing>
          <wp:inline distT="0" distB="0" distL="0" distR="0">
            <wp:extent cx="9525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341B01">
        <w:rPr>
          <w:rFonts w:ascii="Times New Roman" w:hAnsi="Times New Roman"/>
          <w:sz w:val="16"/>
          <w:szCs w:val="16"/>
        </w:rPr>
        <w:t xml:space="preserve">. Величина t принимается в зависимости от заданной вероятности в соответствии с </w:t>
      </w:r>
      <w:hyperlink r:id="rId146" w:history="1">
        <w:r w:rsidRPr="00341B01">
          <w:rPr>
            <w:rFonts w:ascii="Times New Roman" w:hAnsi="Times New Roman"/>
            <w:color w:val="0000FF"/>
            <w:sz w:val="16"/>
            <w:szCs w:val="16"/>
            <w:u w:val="single"/>
          </w:rPr>
          <w:t>таблицей 1</w:t>
        </w:r>
      </w:hyperlink>
      <w:r w:rsidRPr="00341B01">
        <w:rPr>
          <w:rFonts w:ascii="Times New Roman" w:hAnsi="Times New Roman"/>
          <w:sz w:val="16"/>
          <w:szCs w:val="16"/>
        </w:rPr>
        <w:t>;</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9525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2070EB" w:rsidRPr="00341B01">
        <w:rPr>
          <w:rFonts w:ascii="Times New Roman" w:hAnsi="Times New Roman"/>
          <w:sz w:val="16"/>
          <w:szCs w:val="16"/>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2070EB" w:rsidRPr="00341B01">
        <w:rPr>
          <w:rFonts w:ascii="Times New Roman" w:hAnsi="Times New Roman"/>
          <w:sz w:val="16"/>
          <w:szCs w:val="16"/>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1</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Зависимость значения t от заданной вероятности P</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2070EB" w:rsidRPr="00341B01">
        <w:tblPrEx>
          <w:tblCellMar>
            <w:top w:w="0" w:type="dxa"/>
            <w:bottom w:w="0" w:type="dxa"/>
          </w:tblCellMar>
        </w:tblPrEx>
        <w:tc>
          <w:tcPr>
            <w:tcW w:w="292"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P</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0,75</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0,76</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0,77</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0,78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0,79</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0,81</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0,82</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0,83</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0,84</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0,85</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0,86</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0,87</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0,89</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0,9</w:t>
            </w:r>
          </w:p>
        </w:tc>
      </w:tr>
      <w:tr w:rsidR="002070EB" w:rsidRPr="00341B01">
        <w:tblPrEx>
          <w:tblCellMar>
            <w:top w:w="0" w:type="dxa"/>
            <w:bottom w:w="0" w:type="dxa"/>
          </w:tblCellMar>
        </w:tblPrEx>
        <w:tc>
          <w:tcPr>
            <w:tcW w:w="292"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t</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1,16</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1,18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1,23</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1,25</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1,31</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1,34</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1,37</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1,41</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1,44</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1,48</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1,53</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1,56</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1,61</w:t>
            </w:r>
          </w:p>
        </w:tc>
        <w:tc>
          <w:tcPr>
            <w:tcW w:w="66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1,64</w:t>
            </w: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Значение заданной вероятности P принимается уполномоченным органом в соответствии с </w:t>
      </w:r>
      <w:hyperlink r:id="rId148" w:history="1">
        <w:r w:rsidRPr="00341B01">
          <w:rPr>
            <w:rFonts w:ascii="Times New Roman" w:hAnsi="Times New Roman"/>
            <w:color w:val="0000FF"/>
            <w:sz w:val="16"/>
            <w:szCs w:val="16"/>
            <w:u w:val="single"/>
          </w:rPr>
          <w:t>таблицей 1</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 Объем выборки определяется на основе предварительной выборки в 2 этапа: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857250"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2382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2070EB" w:rsidRPr="00341B01">
        <w:rPr>
          <w:rFonts w:ascii="Times New Roman" w:hAnsi="Times New Roman"/>
          <w:sz w:val="16"/>
          <w:szCs w:val="16"/>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0"/>
          <w:sz w:val="16"/>
          <w:szCs w:val="16"/>
        </w:rPr>
        <w:drawing>
          <wp:inline distT="0" distB="0" distL="0" distR="0">
            <wp:extent cx="104775"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002070EB" w:rsidRPr="00341B01">
        <w:rPr>
          <w:rFonts w:ascii="Times New Roman" w:hAnsi="Times New Roman"/>
          <w:sz w:val="16"/>
          <w:szCs w:val="16"/>
        </w:rPr>
        <w:t xml:space="preserve"> - среднее арифметическое предварительной выборки;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б) среднее арифметическое предварительной выборки рассчитывается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23875" cy="5048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23825"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2070EB" w:rsidRPr="00341B01">
        <w:rPr>
          <w:rFonts w:ascii="Times New Roman" w:hAnsi="Times New Roman"/>
          <w:sz w:val="16"/>
          <w:szCs w:val="16"/>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 на втором этапе определяется дисперсия генеральной совокупности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4)</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54"/>
          <w:sz w:val="16"/>
          <w:szCs w:val="16"/>
        </w:rPr>
        <w:drawing>
          <wp:inline distT="0" distB="0" distL="0" distR="0">
            <wp:extent cx="581025" cy="485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4287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2070EB" w:rsidRPr="00341B01">
        <w:rPr>
          <w:rFonts w:ascii="Times New Roman" w:hAnsi="Times New Roman"/>
          <w:sz w:val="16"/>
          <w:szCs w:val="16"/>
        </w:rPr>
        <w:t xml:space="preserve"> - дисперсия выборочной совокупности;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отоплению в жилых помещениях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5)</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742950"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42950"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71450"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2070EB" w:rsidRPr="00341B01">
        <w:rPr>
          <w:rFonts w:ascii="Times New Roman" w:hAnsi="Times New Roman"/>
          <w:sz w:val="16"/>
          <w:szCs w:val="16"/>
        </w:rPr>
        <w:t xml:space="preserve"> - общая площадь всех жилых и нежилых помещений в многоквартирных домах или общая площадь жилых домов (кв.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3 в ред. </w:t>
      </w:r>
      <w:hyperlink r:id="rId15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3(1). Утратил силу. - </w:t>
      </w:r>
      <w:hyperlink r:id="rId160"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отоплению на общедомовые нужды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4. Утратил силу. - </w:t>
      </w:r>
      <w:hyperlink r:id="rId161"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холодному водоснабжению и норматива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коммунальной услуги по горячему водоснабжению</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или норматива потребления горячей воды в жилых помещениях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16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6)</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2"/>
          <w:sz w:val="16"/>
          <w:szCs w:val="16"/>
        </w:rPr>
        <w:drawing>
          <wp:inline distT="0" distB="0" distL="0" distR="0">
            <wp:extent cx="2590800" cy="390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90800" cy="3905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905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2070EB" w:rsidRPr="00341B01">
        <w:rPr>
          <w:rFonts w:ascii="Times New Roman" w:hAnsi="Times New Roman"/>
          <w:sz w:val="16"/>
          <w:szCs w:val="16"/>
        </w:rPr>
        <w:t xml:space="preserve"> - средний фактический расход холодной (горячей) воды (куб. м в месяц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L - количество этажей в многоквартирных домах, в отношении которых определяется норматив;</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28"/>
          <w:sz w:val="16"/>
          <w:szCs w:val="16"/>
        </w:rPr>
        <w:drawing>
          <wp:inline distT="0" distB="0" distL="0" distR="0">
            <wp:extent cx="1019175" cy="333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r w:rsidR="002070EB" w:rsidRPr="00341B01">
        <w:rPr>
          <w:rFonts w:ascii="Times New Roman" w:hAnsi="Times New Roman"/>
          <w:sz w:val="16"/>
          <w:szCs w:val="16"/>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0,0903 - расход холодной (горячей) воды на общедомовые нужды (куб. м в месяц на 1 человека).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5 в ред. </w:t>
      </w:r>
      <w:hyperlink r:id="rId16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5(1). Утратил силу. - </w:t>
      </w:r>
      <w:hyperlink r:id="rId167"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6. Средний фактический расход холодной (горячей) воды в многоквартирном доме или жилом доме (куб. м в месяц на 1 человека) </w:t>
      </w:r>
      <w:r w:rsidRPr="00341B01">
        <w:rPr>
          <w:rFonts w:ascii="Times New Roman" w:hAnsi="Times New Roman"/>
          <w:sz w:val="16"/>
          <w:szCs w:val="16"/>
        </w:rPr>
        <w:lastRenderedPageBreak/>
        <w:t>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7)</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60"/>
          <w:sz w:val="16"/>
          <w:szCs w:val="16"/>
        </w:rPr>
        <w:drawing>
          <wp:inline distT="0" distB="0" distL="0" distR="0">
            <wp:extent cx="714375" cy="657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m - количество многоквартирных домов или жилых домов;</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33350"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2070EB" w:rsidRPr="00341B01">
        <w:rPr>
          <w:rFonts w:ascii="Times New Roman" w:hAnsi="Times New Roman"/>
          <w:sz w:val="16"/>
          <w:szCs w:val="16"/>
        </w:rPr>
        <w:t xml:space="preserve"> - численность проживающих жителей в i-м многоквартирном доме или жилом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расхода тепловой энергии,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используемой на подогрев холодной воды для предоставления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горячему водоснабжению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(введено </w:t>
      </w:r>
      <w:hyperlink r:id="rId171"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r:id="rId172" w:history="1">
        <w:r w:rsidRPr="00341B01">
          <w:rPr>
            <w:rFonts w:ascii="Times New Roman" w:hAnsi="Times New Roman"/>
            <w:color w:val="0000FF"/>
            <w:sz w:val="16"/>
            <w:szCs w:val="16"/>
            <w:u w:val="single"/>
          </w:rPr>
          <w:t>пунктов 32</w:t>
        </w:r>
      </w:hyperlink>
      <w:r w:rsidRPr="00341B01">
        <w:rPr>
          <w:rFonts w:ascii="Times New Roman" w:hAnsi="Times New Roman"/>
          <w:sz w:val="16"/>
          <w:szCs w:val="16"/>
        </w:rPr>
        <w:t xml:space="preserve"> - </w:t>
      </w:r>
      <w:hyperlink r:id="rId173" w:history="1">
        <w:r w:rsidRPr="00341B01">
          <w:rPr>
            <w:rFonts w:ascii="Times New Roman" w:hAnsi="Times New Roman"/>
            <w:color w:val="0000FF"/>
            <w:sz w:val="16"/>
            <w:szCs w:val="16"/>
            <w:u w:val="single"/>
          </w:rPr>
          <w:t>32(2)</w:t>
        </w:r>
      </w:hyperlink>
      <w:r w:rsidRPr="00341B01">
        <w:rPr>
          <w:rFonts w:ascii="Times New Roman" w:hAnsi="Times New Roman"/>
          <w:sz w:val="16"/>
          <w:szCs w:val="16"/>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7.1)</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60"/>
          <w:sz w:val="16"/>
          <w:szCs w:val="16"/>
        </w:rPr>
        <w:drawing>
          <wp:inline distT="0" distB="0" distL="0" distR="0">
            <wp:extent cx="904875" cy="666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52400"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52400"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m - количество многоквартирных домов или жилых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холодному водоснабжению и норматива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коммунальной услуги по горячему водоснабжению</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или норматива потребления горячей воды на общедомовые нужды</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17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7. Утратил силу с 1 января 2017 года. - </w:t>
      </w:r>
      <w:hyperlink r:id="rId178"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7(1). Утратил силу. - </w:t>
      </w:r>
      <w:hyperlink r:id="rId179"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электроснабжению в жилых помещениях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9)</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4"/>
          <w:sz w:val="16"/>
          <w:szCs w:val="16"/>
        </w:rPr>
        <w:drawing>
          <wp:inline distT="0" distB="0" distL="0" distR="0">
            <wp:extent cx="1323975" cy="533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n - численность жителей, проживающих в многоквартирных домах или жилых домах, оборудованных индивидуальными приборами </w:t>
      </w:r>
      <w:r w:rsidRPr="00341B01">
        <w:rPr>
          <w:rFonts w:ascii="Times New Roman" w:hAnsi="Times New Roman"/>
          <w:sz w:val="16"/>
          <w:szCs w:val="16"/>
        </w:rPr>
        <w:lastRenderedPageBreak/>
        <w:t>учета;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m - количество многоквартирных домов или жилых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r:id="rId182" w:history="1">
        <w:r w:rsidRPr="00341B01">
          <w:rPr>
            <w:rFonts w:ascii="Times New Roman" w:hAnsi="Times New Roman"/>
            <w:color w:val="0000FF"/>
            <w:sz w:val="16"/>
            <w:szCs w:val="16"/>
            <w:u w:val="single"/>
          </w:rPr>
          <w:t>таблицей 2</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r:id="rId183" w:history="1">
        <w:r w:rsidRPr="00341B01">
          <w:rPr>
            <w:rFonts w:ascii="Times New Roman" w:hAnsi="Times New Roman"/>
            <w:color w:val="0000FF"/>
            <w:sz w:val="16"/>
            <w:szCs w:val="16"/>
            <w:u w:val="single"/>
          </w:rPr>
          <w:t>таблицей 3</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i - индекс, отражающий количество комнат в квартире (жилом доме) (i = 1, 2, 3, 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j - индекс, отражающий количество человек, проживающих в квартире (жилом доме) (j = 1, 2, 3, 4, 5);</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2 - количество месяцев, используемых для снятия показаний приборов учета (июнь и ноябрь).</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2</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Поправочный коэффициент K1, зависящий от количества комнат</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1 квартире (жилом доме)</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201"/>
        <w:gridCol w:w="3474"/>
        <w:gridCol w:w="3301"/>
      </w:tblGrid>
      <w:tr w:rsidR="002070EB" w:rsidRPr="00341B01">
        <w:tblPrEx>
          <w:tblCellMar>
            <w:top w:w="0" w:type="dxa"/>
            <w:bottom w:w="0" w:type="dxa"/>
          </w:tblCellMar>
        </w:tblPrEx>
        <w:tc>
          <w:tcPr>
            <w:tcW w:w="2201"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K1 для многоквартирных домов или жилых домов, оборудованных электроплитами</w:t>
            </w:r>
          </w:p>
        </w:tc>
      </w:tr>
      <w:tr w:rsidR="002070EB" w:rsidRPr="00341B01">
        <w:tblPrEx>
          <w:tblCellMar>
            <w:top w:w="0" w:type="dxa"/>
            <w:bottom w:w="0" w:type="dxa"/>
          </w:tblCellMar>
        </w:tblPrEx>
        <w:tc>
          <w:tcPr>
            <w:tcW w:w="2201"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3474"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3301"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1,08</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1,05</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1,14</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1,09</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1,12</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1,8</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1,25</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1,15</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1,29</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1,18</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2,2</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1,33</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1,21</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1,37</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1,23</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2,6</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1,25</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2,8</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1,43</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1,27</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1,46</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1,29</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3,2</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1,49</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1,31</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1,51</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1,32</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3,6</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1,54</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1,34</w:t>
            </w:r>
          </w:p>
        </w:tc>
      </w:tr>
      <w:tr w:rsidR="002070EB" w:rsidRPr="00341B01">
        <w:tblPrEx>
          <w:tblCellMar>
            <w:top w:w="0" w:type="dxa"/>
            <w:bottom w:w="0" w:type="dxa"/>
          </w:tblCellMar>
        </w:tblPrEx>
        <w:tc>
          <w:tcPr>
            <w:tcW w:w="22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347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1,56</w:t>
            </w:r>
          </w:p>
        </w:tc>
        <w:tc>
          <w:tcPr>
            <w:tcW w:w="330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1,35</w:t>
            </w:r>
          </w:p>
        </w:tc>
      </w:tr>
      <w:tr w:rsidR="002070EB" w:rsidRPr="00341B01">
        <w:tblPrEx>
          <w:tblCellMar>
            <w:top w:w="0" w:type="dxa"/>
            <w:bottom w:w="0" w:type="dxa"/>
          </w:tblCellMar>
        </w:tblPrEx>
        <w:tc>
          <w:tcPr>
            <w:tcW w:w="2201"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347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1,58</w:t>
            </w:r>
          </w:p>
        </w:tc>
        <w:tc>
          <w:tcPr>
            <w:tcW w:w="3301"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1,37</w:t>
            </w:r>
          </w:p>
        </w:tc>
      </w:tr>
    </w:tbl>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Поправочный коэффициент K2, зависящий от количества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человек, проживающих в 1 квартире (жилом доме)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04"/>
        <w:gridCol w:w="4372"/>
      </w:tblGrid>
      <w:tr w:rsidR="002070EB" w:rsidRPr="00341B01">
        <w:tblPrEx>
          <w:tblCellMar>
            <w:top w:w="0" w:type="dxa"/>
            <w:bottom w:w="0" w:type="dxa"/>
          </w:tblCellMar>
        </w:tblPrEx>
        <w:tc>
          <w:tcPr>
            <w:tcW w:w="4604"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K2</w:t>
            </w:r>
          </w:p>
        </w:tc>
      </w:tr>
      <w:tr w:rsidR="002070EB" w:rsidRPr="00341B01">
        <w:tblPrEx>
          <w:tblCellMar>
            <w:top w:w="0" w:type="dxa"/>
            <w:bottom w:w="0" w:type="dxa"/>
          </w:tblCellMar>
        </w:tblPrEx>
        <w:tc>
          <w:tcPr>
            <w:tcW w:w="4604"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4372"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0,88</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0,79</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0,72</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1,8</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0,67</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0,62</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2,2</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0,58</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0,55</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2,6</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0,52</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2,8</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0,5</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0,48</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3,2</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0,45</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0,44</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3,6</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0,42</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0,41</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0,39</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4,2</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0,38</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4,4</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0,37</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4,6</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0,36</w:t>
            </w:r>
          </w:p>
        </w:tc>
      </w:tr>
      <w:tr w:rsidR="002070EB" w:rsidRPr="00341B01">
        <w:tblPrEx>
          <w:tblCellMar>
            <w:top w:w="0" w:type="dxa"/>
            <w:bottom w:w="0" w:type="dxa"/>
          </w:tblCellMar>
        </w:tblPrEx>
        <w:tc>
          <w:tcPr>
            <w:tcW w:w="460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437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0,35</w:t>
            </w:r>
          </w:p>
        </w:tc>
      </w:tr>
      <w:tr w:rsidR="002070EB" w:rsidRPr="00341B01">
        <w:tblPrEx>
          <w:tblCellMar>
            <w:top w:w="0" w:type="dxa"/>
            <w:bottom w:w="0" w:type="dxa"/>
          </w:tblCellMar>
        </w:tblPrEx>
        <w:tc>
          <w:tcPr>
            <w:tcW w:w="460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c>
          <w:tcPr>
            <w:tcW w:w="4372"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0,34</w:t>
            </w: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8(1). Утратил силу. - </w:t>
      </w:r>
      <w:hyperlink r:id="rId184"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электроснабжению на общедомовые нужды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9. Утратил силу с 1 января 2017 года. - </w:t>
      </w:r>
      <w:hyperlink r:id="rId185"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lastRenderedPageBreak/>
        <w:t xml:space="preserve">9(1). Утратил силу. - </w:t>
      </w:r>
      <w:hyperlink r:id="rId186"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определения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газоснабжению в жилых помещениях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11)</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90550" cy="342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0"/>
          <w:sz w:val="16"/>
          <w:szCs w:val="16"/>
        </w:rPr>
        <w:drawing>
          <wp:inline distT="0" distB="0" distL="0" distR="0">
            <wp:extent cx="171450"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12)</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90550" cy="342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80975" cy="1619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r:id="rId191" w:history="1">
        <w:r w:rsidR="002070EB" w:rsidRPr="00341B01">
          <w:rPr>
            <w:rFonts w:ascii="Times New Roman" w:hAnsi="Times New Roman"/>
            <w:color w:val="0000FF"/>
            <w:sz w:val="16"/>
            <w:szCs w:val="16"/>
            <w:u w:val="single"/>
          </w:rPr>
          <w:t>формуле 14</w:t>
        </w:r>
      </w:hyperlink>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13)</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1333500" cy="3524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0"/>
          <w:sz w:val="16"/>
          <w:szCs w:val="16"/>
        </w:rPr>
        <w:drawing>
          <wp:inline distT="0" distB="0" distL="0" distR="0">
            <wp:extent cx="171450"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действительное давление газа в рабочей зоне прибора учета (мм рт. ст.);</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33350"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2070EB" w:rsidRPr="00341B01">
        <w:rPr>
          <w:rFonts w:ascii="Times New Roman" w:hAnsi="Times New Roman"/>
          <w:sz w:val="16"/>
          <w:szCs w:val="16"/>
        </w:rPr>
        <w:t xml:space="preserve"> - барометрическое давление атмосферы (мм рт. ст.);</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293 - температура газа при стандартных условиях (К);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273 - абсолютная температура газа (К);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760 - давление атмосферы при стандартных условиях (мм рт. ст.);</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действительная температура в рабочей зоне прибора учета (°C).</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00985F2B" w:rsidRPr="00985F2B">
        <w:rPr>
          <w:rFonts w:ascii="Times New Roman" w:hAnsi="Times New Roman"/>
          <w:noProof/>
          <w:position w:val="-10"/>
          <w:sz w:val="16"/>
          <w:szCs w:val="16"/>
        </w:rPr>
        <w:drawing>
          <wp:inline distT="0" distB="0" distL="0" distR="0">
            <wp:extent cx="171450" cy="180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41B01">
        <w:rPr>
          <w:rFonts w:ascii="Times New Roman" w:hAnsi="Times New Roman"/>
          <w:sz w:val="16"/>
          <w:szCs w:val="16"/>
        </w:rPr>
        <w:t>), приводят к стандартным условиям (</w:t>
      </w:r>
      <w:r w:rsidR="00985F2B" w:rsidRPr="00985F2B">
        <w:rPr>
          <w:rFonts w:ascii="Times New Roman" w:hAnsi="Times New Roman"/>
          <w:noProof/>
          <w:position w:val="-10"/>
          <w:sz w:val="16"/>
          <w:szCs w:val="16"/>
        </w:rPr>
        <w:drawing>
          <wp:inline distT="0" distB="0" distL="0" distR="0">
            <wp:extent cx="171450" cy="180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41B01">
        <w:rPr>
          <w:rFonts w:ascii="Times New Roman" w:hAnsi="Times New Roman"/>
          <w:sz w:val="16"/>
          <w:szCs w:val="16"/>
        </w:rPr>
        <w:t xml:space="preserve">) по </w:t>
      </w:r>
      <w:hyperlink r:id="rId198" w:history="1">
        <w:r w:rsidRPr="00341B01">
          <w:rPr>
            <w:rFonts w:ascii="Times New Roman" w:hAnsi="Times New Roman"/>
            <w:color w:val="0000FF"/>
            <w:sz w:val="16"/>
            <w:szCs w:val="16"/>
            <w:u w:val="single"/>
          </w:rPr>
          <w:t>формуле 13</w:t>
        </w:r>
      </w:hyperlink>
      <w:r w:rsidRPr="00341B01">
        <w:rPr>
          <w:rFonts w:ascii="Times New Roman" w:hAnsi="Times New Roman"/>
          <w:sz w:val="16"/>
          <w:szCs w:val="16"/>
        </w:rPr>
        <w:t xml:space="preserve"> и пересчитывают в массовый расход газа (кг)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695325" cy="2000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0"/>
          <w:sz w:val="16"/>
          <w:szCs w:val="16"/>
        </w:rPr>
        <w:drawing>
          <wp:inline distT="0" distB="0" distL="0" distR="0">
            <wp:extent cx="171450"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газа, приведенный к стандартным условиям (куб.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00025" cy="180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2070EB" w:rsidRPr="00341B01">
        <w:rPr>
          <w:rFonts w:ascii="Times New Roman" w:hAnsi="Times New Roman"/>
          <w:sz w:val="16"/>
          <w:szCs w:val="16"/>
        </w:rPr>
        <w:t xml:space="preserve"> - плотность сжиженного углеводородного газа при стандартных условиях (кг/куб. 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14. Плотность сжиженного углеводородного газа при стандартных условиях (кг/куб. м)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15)</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276350" cy="209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276350" cy="2095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09550"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70EB" w:rsidRPr="00341B01">
        <w:rPr>
          <w:rFonts w:ascii="Times New Roman" w:hAnsi="Times New Roman"/>
          <w:sz w:val="16"/>
          <w:szCs w:val="16"/>
        </w:rPr>
        <w:t xml:space="preserve"> - плотность i-го компонента сжиженного углеводородного газа при стандартных условиях (кг/куб.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объемное содержание i-го компонента сжиженного углеводородного газа (% об.).</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15. Объемное содержание i-го компонента сжиженного углеводородного газа (% об.)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2"/>
          <w:sz w:val="16"/>
          <w:szCs w:val="16"/>
        </w:rPr>
        <w:drawing>
          <wp:inline distT="0" distB="0" distL="0" distR="0">
            <wp:extent cx="952500" cy="3524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сжимаемости i-го компонента сжиженного углеводородного газа при стандартных условиях;</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80975"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070EB" w:rsidRPr="00341B01">
        <w:rPr>
          <w:rFonts w:ascii="Times New Roman" w:hAnsi="Times New Roman"/>
          <w:sz w:val="16"/>
          <w:szCs w:val="16"/>
        </w:rPr>
        <w:t xml:space="preserve"> - мольное содержание i-го компонента сжиженного углеводородного газа (% мол.).</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16. Мольное содержание i-го компонента сжиженного углеводородного газа (% мол.)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17)</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2"/>
          <w:sz w:val="16"/>
          <w:szCs w:val="16"/>
        </w:rPr>
        <w:drawing>
          <wp:inline distT="0" distB="0" distL="0" distR="0">
            <wp:extent cx="1047750" cy="3524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массовое содержание i-го компонента сжиженного углеводородного газа (% мас.);</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молекулярная масса i-го компонента сжиженного углеводородного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17. Значения </w:t>
      </w:r>
      <w:r w:rsidR="00985F2B" w:rsidRPr="00985F2B">
        <w:rPr>
          <w:rFonts w:ascii="Times New Roman" w:hAnsi="Times New Roman"/>
          <w:noProof/>
          <w:position w:val="-12"/>
          <w:sz w:val="16"/>
          <w:szCs w:val="16"/>
        </w:rPr>
        <w:drawing>
          <wp:inline distT="0" distB="0" distL="0" distR="0">
            <wp:extent cx="209550" cy="1809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341B01">
        <w:rPr>
          <w:rFonts w:ascii="Times New Roman" w:hAnsi="Times New Roman"/>
          <w:sz w:val="16"/>
          <w:szCs w:val="16"/>
        </w:rPr>
        <w:t xml:space="preserve">, </w:t>
      </w:r>
      <w:r w:rsidR="00985F2B" w:rsidRPr="00985F2B">
        <w:rPr>
          <w:rFonts w:ascii="Times New Roman" w:hAnsi="Times New Roman"/>
          <w:noProof/>
          <w:position w:val="-12"/>
          <w:sz w:val="16"/>
          <w:szCs w:val="16"/>
        </w:rPr>
        <w:drawing>
          <wp:inline distT="0" distB="0" distL="0" distR="0">
            <wp:extent cx="161925" cy="1809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41B01">
        <w:rPr>
          <w:rFonts w:ascii="Times New Roman" w:hAnsi="Times New Roman"/>
          <w:sz w:val="16"/>
          <w:szCs w:val="16"/>
        </w:rPr>
        <w:t xml:space="preserve">, </w:t>
      </w:r>
      <w:r w:rsidR="00985F2B" w:rsidRPr="00985F2B">
        <w:rPr>
          <w:rFonts w:ascii="Times New Roman" w:hAnsi="Times New Roman"/>
          <w:noProof/>
          <w:position w:val="-12"/>
          <w:sz w:val="16"/>
          <w:szCs w:val="16"/>
        </w:rPr>
        <w:drawing>
          <wp:inline distT="0" distB="0" distL="0" distR="0">
            <wp:extent cx="171450" cy="1809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41B01">
        <w:rPr>
          <w:rFonts w:ascii="Times New Roman" w:hAnsi="Times New Roman"/>
          <w:sz w:val="16"/>
          <w:szCs w:val="16"/>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II. Определение нормативов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жилых помещениях, нормативов потребления коммунальных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 на общедомовые нужды с применением расчетного метода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норматива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отоплению в жилых помещениях</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742950" cy="3524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42950"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r:id="rId212" w:history="1">
        <w:r w:rsidR="002070EB" w:rsidRPr="00341B01">
          <w:rPr>
            <w:rFonts w:ascii="Times New Roman" w:hAnsi="Times New Roman"/>
            <w:color w:val="0000FF"/>
            <w:sz w:val="16"/>
            <w:szCs w:val="16"/>
            <w:u w:val="single"/>
          </w:rPr>
          <w:t>формуле 19</w:t>
        </w:r>
      </w:hyperlink>
      <w:r w:rsidR="002070EB" w:rsidRPr="00341B01">
        <w:rPr>
          <w:rFonts w:ascii="Times New Roman" w:hAnsi="Times New Roman"/>
          <w:sz w:val="16"/>
          <w:szCs w:val="16"/>
        </w:rPr>
        <w:t>;</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71450" cy="1619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2070EB" w:rsidRPr="00341B01">
        <w:rPr>
          <w:rFonts w:ascii="Times New Roman" w:hAnsi="Times New Roman"/>
          <w:sz w:val="16"/>
          <w:szCs w:val="16"/>
        </w:rPr>
        <w:t xml:space="preserve"> - общая площадь всех жилых и нежилых помещений в многоквартирных домах или общая площадь жилых домов (кв.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18 в ред. </w:t>
      </w:r>
      <w:hyperlink r:id="rId21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18(1). Утратил силу. - </w:t>
      </w:r>
      <w:hyperlink r:id="rId216"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lastRenderedPageBreak/>
        <w:t>19. Количество тепловой энергии (Гкал/год), необходимой для отопления многоквартирного дома или жилого дома,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19)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2"/>
          <w:sz w:val="16"/>
          <w:szCs w:val="16"/>
        </w:rPr>
        <w:drawing>
          <wp:inline distT="0" distB="0" distL="0" distR="0">
            <wp:extent cx="1704975" cy="3714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704975" cy="37147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38125" cy="1809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2070EB" w:rsidRPr="00341B01">
        <w:rPr>
          <w:rFonts w:ascii="Times New Roman" w:hAnsi="Times New Roman"/>
          <w:sz w:val="16"/>
          <w:szCs w:val="16"/>
        </w:rPr>
        <w:t xml:space="preserve"> - часовая тепловая нагрузка на отопление многоквартирного дома или жилого дома (ккал/час);</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внутреннего воздуха отапливаемых жилых помещений многоквартирного дома или жилого дома (°C);</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80975" cy="2000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2070EB" w:rsidRPr="00341B01">
        <w:rPr>
          <w:rFonts w:ascii="Times New Roman" w:hAnsi="Times New Roman"/>
          <w:sz w:val="16"/>
          <w:szCs w:val="16"/>
        </w:rPr>
        <w:t xml:space="preserve"> - среднесуточная температура наружного воздуха за отопительный период (°C);</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61925" cy="200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2070EB" w:rsidRPr="00341B01">
        <w:rPr>
          <w:rFonts w:ascii="Times New Roman" w:hAnsi="Times New Roman"/>
          <w:sz w:val="16"/>
          <w:szCs w:val="16"/>
        </w:rPr>
        <w:t xml:space="preserve"> - расчетная температура наружного воздуха в целях проектирования систем отопления (°C);</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42875" cy="1809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2070EB" w:rsidRPr="00341B01">
        <w:rPr>
          <w:rFonts w:ascii="Times New Roman" w:hAnsi="Times New Roman"/>
          <w:sz w:val="16"/>
          <w:szCs w:val="16"/>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24 - количество часов в сутках;</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219075" cy="1619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перевода из ккал в Гкал.</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Количественные значения </w:t>
      </w:r>
      <w:r w:rsidR="00985F2B" w:rsidRPr="00985F2B">
        <w:rPr>
          <w:rFonts w:ascii="Times New Roman" w:hAnsi="Times New Roman"/>
          <w:noProof/>
          <w:position w:val="-12"/>
          <w:sz w:val="16"/>
          <w:szCs w:val="16"/>
        </w:rPr>
        <w:drawing>
          <wp:inline distT="0" distB="0" distL="0" distR="0">
            <wp:extent cx="161925" cy="1809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41B01">
        <w:rPr>
          <w:rFonts w:ascii="Times New Roman" w:hAnsi="Times New Roman"/>
          <w:sz w:val="16"/>
          <w:szCs w:val="16"/>
        </w:rPr>
        <w:t xml:space="preserve">, </w:t>
      </w:r>
      <w:r w:rsidR="00985F2B" w:rsidRPr="00985F2B">
        <w:rPr>
          <w:rFonts w:ascii="Times New Roman" w:hAnsi="Times New Roman"/>
          <w:noProof/>
          <w:position w:val="-14"/>
          <w:sz w:val="16"/>
          <w:szCs w:val="16"/>
        </w:rPr>
        <w:drawing>
          <wp:inline distT="0" distB="0" distL="0" distR="0">
            <wp:extent cx="180975" cy="2000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41B01">
        <w:rPr>
          <w:rFonts w:ascii="Times New Roman" w:hAnsi="Times New Roman"/>
          <w:sz w:val="16"/>
          <w:szCs w:val="16"/>
        </w:rPr>
        <w:t xml:space="preserve">, </w:t>
      </w:r>
      <w:r w:rsidR="00985F2B" w:rsidRPr="00985F2B">
        <w:rPr>
          <w:rFonts w:ascii="Times New Roman" w:hAnsi="Times New Roman"/>
          <w:noProof/>
          <w:position w:val="-14"/>
          <w:sz w:val="16"/>
          <w:szCs w:val="16"/>
        </w:rPr>
        <w:drawing>
          <wp:inline distT="0" distB="0" distL="0" distR="0">
            <wp:extent cx="161925" cy="2000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341B01">
        <w:rPr>
          <w:rFonts w:ascii="Times New Roman" w:hAnsi="Times New Roman"/>
          <w:sz w:val="16"/>
          <w:szCs w:val="16"/>
        </w:rPr>
        <w:t xml:space="preserve"> и случаи их применения определяются в соответствии с </w:t>
      </w:r>
      <w:hyperlink r:id="rId224" w:history="1">
        <w:r w:rsidRPr="00341B01">
          <w:rPr>
            <w:rFonts w:ascii="Times New Roman" w:hAnsi="Times New Roman"/>
            <w:color w:val="0000FF"/>
            <w:sz w:val="16"/>
            <w:szCs w:val="16"/>
            <w:u w:val="single"/>
          </w:rPr>
          <w:t>пунктом 44</w:t>
        </w:r>
      </w:hyperlink>
      <w:r w:rsidRPr="00341B01">
        <w:rPr>
          <w:rFonts w:ascii="Times New Roman" w:hAnsi="Times New Roman"/>
          <w:sz w:val="16"/>
          <w:szCs w:val="16"/>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676275" cy="200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200025" cy="2000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070EB" w:rsidRPr="00341B01">
        <w:rPr>
          <w:rFonts w:ascii="Times New Roman" w:hAnsi="Times New Roman"/>
          <w:sz w:val="16"/>
          <w:szCs w:val="16"/>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r:id="rId227" w:history="1">
        <w:r w:rsidR="002070EB" w:rsidRPr="00341B01">
          <w:rPr>
            <w:rFonts w:ascii="Times New Roman" w:hAnsi="Times New Roman"/>
            <w:color w:val="0000FF"/>
            <w:sz w:val="16"/>
            <w:szCs w:val="16"/>
            <w:u w:val="single"/>
          </w:rPr>
          <w:t>таблице 4</w:t>
        </w:r>
      </w:hyperlink>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Значение нормируемого удельного расхода тепловой энергии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 отопление многоквартирного дома или жилого дома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2070EB" w:rsidRPr="00341B01">
        <w:tblPrEx>
          <w:tblCellMar>
            <w:top w:w="0" w:type="dxa"/>
            <w:bottom w:w="0" w:type="dxa"/>
          </w:tblCellMar>
        </w:tblPrEx>
        <w:tc>
          <w:tcPr>
            <w:tcW w:w="1980" w:type="dxa"/>
            <w:vMerge w:val="restart"/>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Количество этажей</w:t>
            </w:r>
          </w:p>
        </w:tc>
        <w:tc>
          <w:tcPr>
            <w:tcW w:w="7428" w:type="dxa"/>
            <w:gridSpan w:val="10"/>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Расчетная температура наружного воздуха</w:t>
            </w:r>
          </w:p>
        </w:tc>
      </w:tr>
      <w:tr w:rsidR="002070EB" w:rsidRPr="00341B01">
        <w:tblPrEx>
          <w:tblCellMar>
            <w:top w:w="0" w:type="dxa"/>
            <w:bottom w:w="0" w:type="dxa"/>
          </w:tblCellMar>
        </w:tblPrEx>
        <w:tc>
          <w:tcPr>
            <w:tcW w:w="1980" w:type="dxa"/>
            <w:vMerge/>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 °C</w:t>
            </w:r>
          </w:p>
        </w:tc>
        <w:tc>
          <w:tcPr>
            <w:tcW w:w="72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 °C</w:t>
            </w:r>
          </w:p>
        </w:tc>
        <w:tc>
          <w:tcPr>
            <w:tcW w:w="72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 °C</w:t>
            </w:r>
          </w:p>
        </w:tc>
        <w:tc>
          <w:tcPr>
            <w:tcW w:w="72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 °C</w:t>
            </w:r>
          </w:p>
        </w:tc>
        <w:tc>
          <w:tcPr>
            <w:tcW w:w="7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 °C</w:t>
            </w:r>
          </w:p>
        </w:tc>
        <w:tc>
          <w:tcPr>
            <w:tcW w:w="7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-35 °C</w:t>
            </w:r>
          </w:p>
        </w:tc>
        <w:tc>
          <w:tcPr>
            <w:tcW w:w="7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 °C</w:t>
            </w:r>
          </w:p>
        </w:tc>
        <w:tc>
          <w:tcPr>
            <w:tcW w:w="7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 °C</w:t>
            </w:r>
          </w:p>
        </w:tc>
        <w:tc>
          <w:tcPr>
            <w:tcW w:w="7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 °C</w:t>
            </w:r>
          </w:p>
        </w:tc>
        <w:tc>
          <w:tcPr>
            <w:tcW w:w="756"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-55 °C</w:t>
            </w:r>
          </w:p>
        </w:tc>
      </w:tr>
      <w:tr w:rsidR="002070EB" w:rsidRPr="00341B01">
        <w:tblPrEx>
          <w:tblCellMar>
            <w:top w:w="0" w:type="dxa"/>
            <w:bottom w:w="0" w:type="dxa"/>
          </w:tblCellMar>
        </w:tblPrEx>
        <w:tc>
          <w:tcPr>
            <w:tcW w:w="9408" w:type="dxa"/>
            <w:gridSpan w:val="11"/>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 Многоквартирные дома или жилые дома до 1999 года постройки включительно</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176</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167</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3 - 4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104</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5 - 9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56</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93</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89</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89</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88</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90</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91</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93</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 и более</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66</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95</w:t>
            </w:r>
          </w:p>
        </w:tc>
      </w:tr>
      <w:tr w:rsidR="002070EB" w:rsidRPr="00341B01">
        <w:tblPrEx>
          <w:tblCellMar>
            <w:top w:w="0" w:type="dxa"/>
            <w:bottom w:w="0" w:type="dxa"/>
          </w:tblCellMar>
        </w:tblPrEx>
        <w:tc>
          <w:tcPr>
            <w:tcW w:w="9408" w:type="dxa"/>
            <w:gridSpan w:val="11"/>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II. Многоквартирные дома или жилые дома после 1999 года постройки</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86</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73</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72</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4 - 5</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62</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6 - 7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55</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22</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29</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36</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55</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r>
      <w:tr w:rsidR="002070EB" w:rsidRPr="00341B01">
        <w:tblPrEx>
          <w:tblCellMar>
            <w:top w:w="0" w:type="dxa"/>
            <w:bottom w:w="0" w:type="dxa"/>
          </w:tblCellMar>
        </w:tblPrEx>
        <w:tc>
          <w:tcPr>
            <w:tcW w:w="19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23</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27</w:t>
            </w:r>
          </w:p>
        </w:tc>
        <w:tc>
          <w:tcPr>
            <w:tcW w:w="72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41</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7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r>
      <w:tr w:rsidR="002070EB" w:rsidRPr="00341B01">
        <w:tblPrEx>
          <w:tblCellMar>
            <w:top w:w="0" w:type="dxa"/>
            <w:bottom w:w="0" w:type="dxa"/>
          </w:tblCellMar>
        </w:tblPrEx>
        <w:tc>
          <w:tcPr>
            <w:tcW w:w="198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 и более</w:t>
            </w:r>
          </w:p>
        </w:tc>
        <w:tc>
          <w:tcPr>
            <w:tcW w:w="72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w:t>
            </w:r>
          </w:p>
        </w:tc>
        <w:tc>
          <w:tcPr>
            <w:tcW w:w="72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23</w:t>
            </w:r>
          </w:p>
        </w:tc>
        <w:tc>
          <w:tcPr>
            <w:tcW w:w="72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26</w:t>
            </w:r>
          </w:p>
        </w:tc>
        <w:tc>
          <w:tcPr>
            <w:tcW w:w="72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43</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47</w:t>
            </w:r>
          </w:p>
        </w:tc>
        <w:tc>
          <w:tcPr>
            <w:tcW w:w="7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Наименование подраздела исключено. - </w:t>
      </w:r>
      <w:hyperlink r:id="rId228"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21. Утратил силу. - </w:t>
      </w:r>
      <w:hyperlink r:id="rId229"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Расчет норматива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отоплению при использовании земельного участка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 надворных построек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21)</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847725" cy="3524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285750" cy="1619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002070EB" w:rsidRPr="00341B01">
        <w:rPr>
          <w:rFonts w:ascii="Times New Roman" w:hAnsi="Times New Roman"/>
          <w:sz w:val="16"/>
          <w:szCs w:val="16"/>
        </w:rPr>
        <w:t xml:space="preserve"> - площадь отапливаемых надворных построек, расположенных на земельных участках (кв.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22(1). Утратил силу. - </w:t>
      </w:r>
      <w:hyperlink r:id="rId234"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норматива потребления коммунальных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 по холодному водоснабжению и норматива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горячему водоснабжению или норматива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горячей воды в жилых помещениях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23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23. Суммарный расход холодной и горячей воды в жилых помещениях (куб. м в месяц на 1 человека) рассчитывается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22)</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162050"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воды 1 водоразборным устройством на 1 процедуру, определяемый в соответствии с </w:t>
      </w:r>
      <w:hyperlink r:id="rId238" w:history="1">
        <w:r w:rsidR="002070EB" w:rsidRPr="00341B01">
          <w:rPr>
            <w:rFonts w:ascii="Times New Roman" w:hAnsi="Times New Roman"/>
            <w:color w:val="0000FF"/>
            <w:sz w:val="16"/>
            <w:szCs w:val="16"/>
            <w:u w:val="single"/>
          </w:rPr>
          <w:t>таблицей 5</w:t>
        </w:r>
      </w:hyperlink>
      <w:r w:rsidR="002070EB" w:rsidRPr="00341B01">
        <w:rPr>
          <w:rFonts w:ascii="Times New Roman" w:hAnsi="Times New Roman"/>
          <w:sz w:val="16"/>
          <w:szCs w:val="16"/>
        </w:rPr>
        <w:t>;</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33350" cy="1809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4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219075" cy="1619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перевода из литров в кубические метры.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5</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Нормы расхода и средняя температура воды на 1 процедуру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092"/>
        <w:gridCol w:w="2808"/>
        <w:gridCol w:w="2880"/>
      </w:tblGrid>
      <w:tr w:rsidR="002070EB" w:rsidRPr="00341B01">
        <w:tblPrEx>
          <w:tblCellMar>
            <w:top w:w="0" w:type="dxa"/>
            <w:bottom w:w="0" w:type="dxa"/>
          </w:tblCellMar>
        </w:tblPrEx>
        <w:tc>
          <w:tcPr>
            <w:tcW w:w="4092"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 расхода воды на 1 процедуру (л)</w:t>
            </w:r>
          </w:p>
        </w:tc>
        <w:tc>
          <w:tcPr>
            <w:tcW w:w="2880"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Температура потребляемой воды (°C)</w:t>
            </w:r>
          </w:p>
        </w:tc>
      </w:tr>
      <w:tr w:rsidR="002070EB" w:rsidRPr="00341B01">
        <w:tblPrEx>
          <w:tblCellMar>
            <w:top w:w="0" w:type="dxa"/>
            <w:bottom w:w="0" w:type="dxa"/>
          </w:tblCellMar>
        </w:tblPrEx>
        <w:tc>
          <w:tcPr>
            <w:tcW w:w="4092"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Ванна сидячая длиной 1200 мм с душем</w:t>
            </w:r>
          </w:p>
        </w:tc>
        <w:tc>
          <w:tcPr>
            <w:tcW w:w="280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250</w:t>
            </w:r>
          </w:p>
        </w:tc>
        <w:tc>
          <w:tcPr>
            <w:tcW w:w="288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Ванна длиной 1500 - 1550 мм с душем</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275</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Ванна длиной 1650 - 1700 мм с душем</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300</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Ванна без душа</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200</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Душ</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100</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Раковина</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Мойка кухонная</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r>
      <w:tr w:rsidR="002070EB" w:rsidRPr="00341B01">
        <w:tblPrEx>
          <w:tblCellMar>
            <w:top w:w="0" w:type="dxa"/>
            <w:bottom w:w="0" w:type="dxa"/>
          </w:tblCellMar>
        </w:tblPrEx>
        <w:tc>
          <w:tcPr>
            <w:tcW w:w="409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Унитаз</w:t>
            </w:r>
          </w:p>
        </w:tc>
        <w:tc>
          <w:tcPr>
            <w:tcW w:w="28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w:t>
            </w:r>
          </w:p>
        </w:tc>
        <w:tc>
          <w:tcPr>
            <w:tcW w:w="28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температура холодной воды в сети водопровода</w:t>
            </w:r>
          </w:p>
        </w:tc>
      </w:tr>
      <w:tr w:rsidR="002070EB" w:rsidRPr="00341B01">
        <w:tblPrEx>
          <w:tblCellMar>
            <w:top w:w="0" w:type="dxa"/>
            <w:bottom w:w="0" w:type="dxa"/>
          </w:tblCellMar>
        </w:tblPrEx>
        <w:tc>
          <w:tcPr>
            <w:tcW w:w="4092"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Общеквартирные нужды</w:t>
            </w:r>
          </w:p>
        </w:tc>
        <w:tc>
          <w:tcPr>
            <w:tcW w:w="280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w:t>
            </w:r>
          </w:p>
        </w:tc>
        <w:tc>
          <w:tcPr>
            <w:tcW w:w="288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w:t>
            </w: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w:t>
      </w:r>
      <w:r w:rsidRPr="00341B01">
        <w:rPr>
          <w:rFonts w:ascii="Times New Roman" w:hAnsi="Times New Roman"/>
          <w:sz w:val="16"/>
          <w:szCs w:val="16"/>
        </w:rPr>
        <w:lastRenderedPageBreak/>
        <w:t>жителя, установленного законодательством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(абзац введен </w:t>
      </w:r>
      <w:hyperlink r:id="rId242"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4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23)</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30"/>
          <w:sz w:val="16"/>
          <w:szCs w:val="16"/>
        </w:rPr>
        <w:drawing>
          <wp:inline distT="0" distB="0" distL="0" distR="0">
            <wp:extent cx="1800225" cy="3524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00225"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воды 1 водоразборным устройством на 1 процедуру;</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33350" cy="1809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4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17.12.2014 N 1380)</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14300" cy="180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249" w:history="1">
        <w:r w:rsidR="002070EB" w:rsidRPr="00341B01">
          <w:rPr>
            <w:rFonts w:ascii="Times New Roman" w:hAnsi="Times New Roman"/>
            <w:color w:val="0000FF"/>
            <w:sz w:val="16"/>
            <w:szCs w:val="16"/>
            <w:u w:val="single"/>
          </w:rPr>
          <w:t>(СанПиН 2.1.4.2496-09)</w:t>
        </w:r>
      </w:hyperlink>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50"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42875" cy="180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потребляемой воды (°C), определяемая в соответствии с </w:t>
      </w:r>
      <w:hyperlink r:id="rId252" w:history="1">
        <w:r w:rsidR="002070EB" w:rsidRPr="00341B01">
          <w:rPr>
            <w:rFonts w:ascii="Times New Roman" w:hAnsi="Times New Roman"/>
            <w:color w:val="0000FF"/>
            <w:sz w:val="16"/>
            <w:szCs w:val="16"/>
            <w:u w:val="single"/>
          </w:rPr>
          <w:t>таблицей 5</w:t>
        </w:r>
      </w:hyperlink>
      <w:r w:rsidR="002070EB" w:rsidRPr="00341B01">
        <w:rPr>
          <w:rFonts w:ascii="Times New Roman" w:hAnsi="Times New Roman"/>
          <w:sz w:val="16"/>
          <w:szCs w:val="16"/>
        </w:rPr>
        <w:t>;</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23825"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2070EB" w:rsidRPr="00341B01">
        <w:rPr>
          <w:rFonts w:ascii="Times New Roman" w:hAnsi="Times New Roman"/>
          <w:sz w:val="16"/>
          <w:szCs w:val="16"/>
        </w:rPr>
        <w:t xml:space="preserve"> - средняя температура холодной воды в сети водопровода (°C), определяемая в соответствии с </w:t>
      </w:r>
      <w:hyperlink r:id="rId254" w:history="1">
        <w:r w:rsidR="002070EB" w:rsidRPr="00341B01">
          <w:rPr>
            <w:rFonts w:ascii="Times New Roman" w:hAnsi="Times New Roman"/>
            <w:color w:val="0000FF"/>
            <w:sz w:val="16"/>
            <w:szCs w:val="16"/>
            <w:u w:val="single"/>
          </w:rPr>
          <w:t>пунктом 25</w:t>
        </w:r>
      </w:hyperlink>
      <w:r w:rsidR="002070EB" w:rsidRPr="00341B01">
        <w:rPr>
          <w:rFonts w:ascii="Times New Roman" w:hAnsi="Times New Roman"/>
          <w:sz w:val="16"/>
          <w:szCs w:val="16"/>
        </w:rPr>
        <w:t xml:space="preserve"> настоящего документа;</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219075" cy="1619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перевода из литров в кубические метры.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23.1)</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6"/>
          <w:sz w:val="16"/>
          <w:szCs w:val="16"/>
        </w:rPr>
        <w:drawing>
          <wp:inline distT="0" distB="0" distL="0" distR="0">
            <wp:extent cx="153352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c - удельная теплоемкость воды (1 x </w:t>
      </w:r>
      <w:r w:rsidR="00985F2B" w:rsidRPr="00985F2B">
        <w:rPr>
          <w:rFonts w:ascii="Times New Roman" w:hAnsi="Times New Roman"/>
          <w:noProof/>
          <w:position w:val="-6"/>
          <w:sz w:val="16"/>
          <w:szCs w:val="16"/>
        </w:rPr>
        <w:drawing>
          <wp:inline distT="0" distB="0" distL="0" distR="0">
            <wp:extent cx="228600" cy="1714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41B01">
        <w:rPr>
          <w:rFonts w:ascii="Times New Roman" w:hAnsi="Times New Roman"/>
          <w:sz w:val="16"/>
          <w:szCs w:val="16"/>
        </w:rPr>
        <w:t xml:space="preserve"> Гкал/(кг x °C);</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p - плотность воды при температуре, равной </w:t>
      </w:r>
      <w:r w:rsidR="00985F2B" w:rsidRPr="00985F2B">
        <w:rPr>
          <w:rFonts w:ascii="Times New Roman" w:hAnsi="Times New Roman"/>
          <w:noProof/>
          <w:position w:val="-6"/>
          <w:sz w:val="16"/>
          <w:szCs w:val="16"/>
        </w:rPr>
        <w:drawing>
          <wp:inline distT="0" distB="0" distL="0" distR="0">
            <wp:extent cx="133350" cy="1714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341B01">
        <w:rPr>
          <w:rFonts w:ascii="Times New Roman" w:hAnsi="Times New Roman"/>
          <w:sz w:val="16"/>
          <w:szCs w:val="16"/>
        </w:rPr>
        <w:t>, и среднем за год давлении воды в трубопроводе, определяемая в соответствии с таблицей 5.1:</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5.1</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Определение плотности воды в диапазоне температур</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5 °C до 75 °C</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1606"/>
        <w:gridCol w:w="1429"/>
        <w:gridCol w:w="1625"/>
        <w:gridCol w:w="1509"/>
        <w:gridCol w:w="1696"/>
        <w:gridCol w:w="1441"/>
      </w:tblGrid>
      <w:tr w:rsidR="002070EB" w:rsidRPr="00341B01">
        <w:tblPrEx>
          <w:tblCellMar>
            <w:top w:w="0" w:type="dxa"/>
            <w:bottom w:w="0" w:type="dxa"/>
          </w:tblCellMar>
        </w:tblPrEx>
        <w:tc>
          <w:tcPr>
            <w:tcW w:w="1606"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Температура воды (°C)</w:t>
            </w:r>
          </w:p>
        </w:tc>
        <w:tc>
          <w:tcPr>
            <w:tcW w:w="1429"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Плотность воды (кг/м3)</w:t>
            </w:r>
          </w:p>
        </w:tc>
        <w:tc>
          <w:tcPr>
            <w:tcW w:w="1625"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Температура воды (°C)</w:t>
            </w:r>
          </w:p>
        </w:tc>
        <w:tc>
          <w:tcPr>
            <w:tcW w:w="1509"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Плотность воды (кг/м3)</w:t>
            </w:r>
          </w:p>
        </w:tc>
        <w:tc>
          <w:tcPr>
            <w:tcW w:w="169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Температура воды (°C)</w:t>
            </w:r>
          </w:p>
        </w:tc>
        <w:tc>
          <w:tcPr>
            <w:tcW w:w="1441"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Плотность воды (кг/м3)</w:t>
            </w:r>
          </w:p>
        </w:tc>
      </w:tr>
      <w:tr w:rsidR="002070EB" w:rsidRPr="00341B01">
        <w:tblPrEx>
          <w:tblCellMar>
            <w:top w:w="0" w:type="dxa"/>
            <w:bottom w:w="0" w:type="dxa"/>
          </w:tblCellMar>
        </w:tblPrEx>
        <w:tc>
          <w:tcPr>
            <w:tcW w:w="160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w:t>
            </w:r>
          </w:p>
        </w:tc>
        <w:tc>
          <w:tcPr>
            <w:tcW w:w="142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1000</w:t>
            </w:r>
          </w:p>
        </w:tc>
        <w:tc>
          <w:tcPr>
            <w:tcW w:w="1625"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29</w:t>
            </w:r>
          </w:p>
        </w:tc>
        <w:tc>
          <w:tcPr>
            <w:tcW w:w="150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996,02</w:t>
            </w:r>
          </w:p>
        </w:tc>
        <w:tc>
          <w:tcPr>
            <w:tcW w:w="169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53</w:t>
            </w:r>
          </w:p>
        </w:tc>
        <w:tc>
          <w:tcPr>
            <w:tcW w:w="1441"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986,62</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999,99</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995,71</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54</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986,14</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999,96</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31</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995,41</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55</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985,65</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999,91</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32</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995,09</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56</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985,16</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999,85</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33</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994,76</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57</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984,66</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999,77</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34</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994,43</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58</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984,16</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999,68</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35</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994,08</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59</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983,64</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999,58</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36</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993,73</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60</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983,13</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999,46</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37</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993,37</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61</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982,6</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999,33</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38</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993</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62</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982,07</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999,19</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39</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992,63</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63</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981,54</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999,03</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992,25</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64</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981</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17</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998,86</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41</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991,86</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65</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980,45</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18</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998,68</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42</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991,46</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66</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979,9</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19</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998,49</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43</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991,05</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67</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979,34</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20</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998,29</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44</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990,64</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68</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978,78</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21</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998,08</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45</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990,22</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69</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978,21</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997,86</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46</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989,8</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70</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977,63</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997,62</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47</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989,36</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71</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977,05</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997,38</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48</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988,92</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72</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976,47</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25</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997,13</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49</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988,47</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73</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975,88</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26</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996,86</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988,02</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74</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975,28</w:t>
            </w:r>
          </w:p>
        </w:tc>
      </w:tr>
      <w:tr w:rsidR="002070EB" w:rsidRPr="00341B01">
        <w:tblPrEx>
          <w:tblCellMar>
            <w:top w:w="0" w:type="dxa"/>
            <w:bottom w:w="0" w:type="dxa"/>
          </w:tblCellMar>
        </w:tblPrEx>
        <w:tc>
          <w:tcPr>
            <w:tcW w:w="160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27</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996,59</w:t>
            </w:r>
          </w:p>
        </w:tc>
        <w:tc>
          <w:tcPr>
            <w:tcW w:w="16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51</w:t>
            </w:r>
          </w:p>
        </w:tc>
        <w:tc>
          <w:tcPr>
            <w:tcW w:w="150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987,56</w:t>
            </w:r>
          </w:p>
        </w:tc>
        <w:tc>
          <w:tcPr>
            <w:tcW w:w="16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75</w:t>
            </w:r>
          </w:p>
        </w:tc>
        <w:tc>
          <w:tcPr>
            <w:tcW w:w="144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974,68;</w:t>
            </w:r>
          </w:p>
        </w:tc>
      </w:tr>
      <w:tr w:rsidR="002070EB" w:rsidRPr="00341B01">
        <w:tblPrEx>
          <w:tblCellMar>
            <w:top w:w="0" w:type="dxa"/>
            <w:bottom w:w="0" w:type="dxa"/>
          </w:tblCellMar>
        </w:tblPrEx>
        <w:tc>
          <w:tcPr>
            <w:tcW w:w="160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28</w:t>
            </w:r>
          </w:p>
        </w:tc>
        <w:tc>
          <w:tcPr>
            <w:tcW w:w="142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996,31</w:t>
            </w:r>
          </w:p>
        </w:tc>
        <w:tc>
          <w:tcPr>
            <w:tcW w:w="1625"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52</w:t>
            </w:r>
          </w:p>
        </w:tc>
        <w:tc>
          <w:tcPr>
            <w:tcW w:w="150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987,09</w:t>
            </w:r>
          </w:p>
        </w:tc>
        <w:tc>
          <w:tcPr>
            <w:tcW w:w="169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tc>
        <w:tc>
          <w:tcPr>
            <w:tcW w:w="1441"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33350" cy="1714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260" w:history="1">
        <w:r w:rsidR="002070EB" w:rsidRPr="00341B01">
          <w:rPr>
            <w:rFonts w:ascii="Times New Roman" w:hAnsi="Times New Roman"/>
            <w:color w:val="0000FF"/>
            <w:sz w:val="16"/>
            <w:szCs w:val="16"/>
            <w:u w:val="single"/>
          </w:rPr>
          <w:t>(СанПиН 2.1.4.2496-09)</w:t>
        </w:r>
      </w:hyperlink>
      <w:r w:rsidR="002070EB" w:rsidRPr="00341B01">
        <w:rPr>
          <w:rFonts w:ascii="Times New Roman" w:hAnsi="Times New Roman"/>
          <w:sz w:val="16"/>
          <w:szCs w:val="16"/>
        </w:rPr>
        <w:t>;</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52400" cy="1714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учитывающий потери тепла трубопроводами систем горячего водоснабжения, определяемый на основании таблицы 5.2:</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5.2</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учитывающий тепловые потери трубопроводами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систем горячего водоснабжения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3650"/>
        <w:gridCol w:w="3010"/>
        <w:gridCol w:w="3000"/>
      </w:tblGrid>
      <w:tr w:rsidR="002070EB" w:rsidRPr="00341B01">
        <w:tblPrEx>
          <w:tblCellMar>
            <w:top w:w="0" w:type="dxa"/>
            <w:bottom w:w="0" w:type="dxa"/>
          </w:tblCellMar>
        </w:tblPrEx>
        <w:tc>
          <w:tcPr>
            <w:tcW w:w="3650" w:type="dxa"/>
            <w:vMerge w:val="restart"/>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Система горячего водоснабжения</w:t>
            </w:r>
          </w:p>
        </w:tc>
        <w:tc>
          <w:tcPr>
            <w:tcW w:w="6010" w:type="dxa"/>
            <w:gridSpan w:val="2"/>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учитывающий тепловые потери трубопроводами систем горячего водоснабжения</w:t>
            </w:r>
          </w:p>
        </w:tc>
      </w:tr>
      <w:tr w:rsidR="002070EB" w:rsidRPr="00341B01">
        <w:tblPrEx>
          <w:tblCellMar>
            <w:top w:w="0" w:type="dxa"/>
            <w:bottom w:w="0" w:type="dxa"/>
          </w:tblCellMar>
        </w:tblPrEx>
        <w:tc>
          <w:tcPr>
            <w:tcW w:w="3650" w:type="dxa"/>
            <w:vMerge/>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c>
        <w:tc>
          <w:tcPr>
            <w:tcW w:w="3010"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 наружной сетью горячего водоснабжения</w:t>
            </w:r>
          </w:p>
        </w:tc>
        <w:tc>
          <w:tcPr>
            <w:tcW w:w="3000"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без наружной сети горячего водоснабжения</w:t>
            </w:r>
          </w:p>
        </w:tc>
      </w:tr>
      <w:tr w:rsidR="002070EB" w:rsidRPr="00341B01">
        <w:tblPrEx>
          <w:tblCellMar>
            <w:top w:w="0" w:type="dxa"/>
            <w:bottom w:w="0" w:type="dxa"/>
          </w:tblCellMar>
        </w:tblPrEx>
        <w:tc>
          <w:tcPr>
            <w:tcW w:w="9660" w:type="dxa"/>
            <w:gridSpan w:val="3"/>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С изолированными стояками:</w:t>
            </w:r>
          </w:p>
        </w:tc>
      </w:tr>
      <w:tr w:rsidR="002070EB" w:rsidRPr="00341B01">
        <w:tblPrEx>
          <w:tblCellMar>
            <w:top w:w="0" w:type="dxa"/>
            <w:bottom w:w="0" w:type="dxa"/>
          </w:tblCellMar>
        </w:tblPrEx>
        <w:tc>
          <w:tcPr>
            <w:tcW w:w="365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с полотенцесушителями</w:t>
            </w:r>
          </w:p>
        </w:tc>
        <w:tc>
          <w:tcPr>
            <w:tcW w:w="301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0,25</w:t>
            </w:r>
          </w:p>
        </w:tc>
        <w:tc>
          <w:tcPr>
            <w:tcW w:w="300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0,2</w:t>
            </w:r>
          </w:p>
        </w:tc>
      </w:tr>
      <w:tr w:rsidR="002070EB" w:rsidRPr="00341B01">
        <w:tblPrEx>
          <w:tblCellMar>
            <w:top w:w="0" w:type="dxa"/>
            <w:bottom w:w="0" w:type="dxa"/>
          </w:tblCellMar>
        </w:tblPrEx>
        <w:tc>
          <w:tcPr>
            <w:tcW w:w="365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без полотенцесушителей</w:t>
            </w:r>
          </w:p>
        </w:tc>
        <w:tc>
          <w:tcPr>
            <w:tcW w:w="301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0,15</w:t>
            </w:r>
          </w:p>
        </w:tc>
        <w:tc>
          <w:tcPr>
            <w:tcW w:w="300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0,1</w:t>
            </w:r>
          </w:p>
        </w:tc>
      </w:tr>
      <w:tr w:rsidR="002070EB" w:rsidRPr="00341B01">
        <w:tblPrEx>
          <w:tblCellMar>
            <w:top w:w="0" w:type="dxa"/>
            <w:bottom w:w="0" w:type="dxa"/>
          </w:tblCellMar>
        </w:tblPrEx>
        <w:tc>
          <w:tcPr>
            <w:tcW w:w="9660" w:type="dxa"/>
            <w:gridSpan w:val="3"/>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С неизолированными стояками:</w:t>
            </w:r>
          </w:p>
        </w:tc>
      </w:tr>
      <w:tr w:rsidR="002070EB" w:rsidRPr="00341B01">
        <w:tblPrEx>
          <w:tblCellMar>
            <w:top w:w="0" w:type="dxa"/>
            <w:bottom w:w="0" w:type="dxa"/>
          </w:tblCellMar>
        </w:tblPrEx>
        <w:tc>
          <w:tcPr>
            <w:tcW w:w="365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с полотенцесушителями</w:t>
            </w:r>
          </w:p>
        </w:tc>
        <w:tc>
          <w:tcPr>
            <w:tcW w:w="301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0,35</w:t>
            </w:r>
          </w:p>
        </w:tc>
        <w:tc>
          <w:tcPr>
            <w:tcW w:w="300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0,3</w:t>
            </w:r>
          </w:p>
        </w:tc>
      </w:tr>
      <w:tr w:rsidR="002070EB" w:rsidRPr="00341B01">
        <w:tblPrEx>
          <w:tblCellMar>
            <w:top w:w="0" w:type="dxa"/>
            <w:bottom w:w="0" w:type="dxa"/>
          </w:tblCellMar>
        </w:tblPrEx>
        <w:tc>
          <w:tcPr>
            <w:tcW w:w="365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без полотенцесушителей</w:t>
            </w:r>
          </w:p>
        </w:tc>
        <w:tc>
          <w:tcPr>
            <w:tcW w:w="301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0,25</w:t>
            </w:r>
          </w:p>
        </w:tc>
        <w:tc>
          <w:tcPr>
            <w:tcW w:w="300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0,2</w:t>
            </w: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24(1) введен </w:t>
      </w:r>
      <w:hyperlink r:id="rId263"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24)</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1457325" cy="3429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2000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холодной воды в водопроводной сети в отопительный период, равная 5 °C;</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19075" cy="2000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холодной воды в водопроводной сети в неотопительный период, равная 15 °C;</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количество суток в году (365 или 366);</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4"/>
          <w:sz w:val="16"/>
          <w:szCs w:val="16"/>
        </w:rPr>
        <w:drawing>
          <wp:inline distT="0" distB="0" distL="0" distR="0">
            <wp:extent cx="171450" cy="1619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2070EB" w:rsidRPr="00341B01">
        <w:rPr>
          <w:rFonts w:ascii="Times New Roman" w:hAnsi="Times New Roman"/>
          <w:sz w:val="16"/>
          <w:szCs w:val="16"/>
        </w:rPr>
        <w:t xml:space="preserve"> - продолжительность отопительного периода (суток).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25)</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685800" cy="1809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суммарный расход холодной и горячей воды в жилых помещениях, определяемый по </w:t>
      </w:r>
      <w:hyperlink r:id="rId270" w:history="1">
        <w:r w:rsidR="002070EB" w:rsidRPr="00341B01">
          <w:rPr>
            <w:rFonts w:ascii="Times New Roman" w:hAnsi="Times New Roman"/>
            <w:color w:val="0000FF"/>
            <w:sz w:val="16"/>
            <w:szCs w:val="16"/>
            <w:u w:val="single"/>
          </w:rPr>
          <w:t>формуле 22</w:t>
        </w:r>
      </w:hyperlink>
      <w:r w:rsidR="002070EB" w:rsidRPr="00341B01">
        <w:rPr>
          <w:rFonts w:ascii="Times New Roman" w:hAnsi="Times New Roman"/>
          <w:sz w:val="16"/>
          <w:szCs w:val="16"/>
        </w:rPr>
        <w:t xml:space="preserve"> (куб. м в месяц на 1 человека);</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71450" cy="1809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070EB" w:rsidRPr="00341B01">
        <w:rPr>
          <w:rFonts w:ascii="Times New Roman" w:hAnsi="Times New Roman"/>
          <w:sz w:val="16"/>
          <w:szCs w:val="16"/>
        </w:rPr>
        <w:t xml:space="preserve"> - норматив потребления коммунальной услуги по горячему водоснабжению, определяемый по </w:t>
      </w:r>
      <w:hyperlink r:id="rId272" w:history="1">
        <w:r w:rsidR="002070EB" w:rsidRPr="00341B01">
          <w:rPr>
            <w:rFonts w:ascii="Times New Roman" w:hAnsi="Times New Roman"/>
            <w:color w:val="0000FF"/>
            <w:sz w:val="16"/>
            <w:szCs w:val="16"/>
            <w:u w:val="single"/>
          </w:rPr>
          <w:t>формуле 23</w:t>
        </w:r>
      </w:hyperlink>
      <w:r w:rsidR="002070EB" w:rsidRPr="00341B01">
        <w:rPr>
          <w:rFonts w:ascii="Times New Roman" w:hAnsi="Times New Roman"/>
          <w:sz w:val="16"/>
          <w:szCs w:val="16"/>
        </w:rPr>
        <w:t xml:space="preserve"> (куб. м в месяц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26(1). Утратил силу. - </w:t>
      </w:r>
      <w:hyperlink r:id="rId273"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норматива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холодному водоснабжению и норматива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горячему водоснабжению или норматива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потребления горячей воды на общедомовые нужды</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27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27. </w:t>
      </w:r>
      <w:r w:rsidR="00094610" w:rsidRPr="00094610">
        <w:rPr>
          <w:rFonts w:ascii="Times New Roman" w:hAnsi="Times New Roman"/>
          <w:sz w:val="16"/>
          <w:szCs w:val="16"/>
        </w:rPr>
        <w:t>Нормативы потребления коммунальных услуг по холодному водоснабжению и горячему водоснабжению или нормативы потребления холодной воды и горячей воды в целях использования и содержания общего имущества в многоквартирном доме</w:t>
      </w:r>
      <w:r w:rsidR="00094610" w:rsidRPr="00094610">
        <w:rPr>
          <w:rFonts w:ascii="Times New Roman" w:hAnsi="Times New Roman"/>
          <w:noProof/>
          <w:sz w:val="16"/>
          <w:szCs w:val="16"/>
        </w:rPr>
        <w:t>.</w:t>
      </w:r>
      <w:r w:rsidR="00094610" w:rsidRPr="00341B01">
        <w:rPr>
          <w:rFonts w:ascii="Times New Roman" w:hAnsi="Times New Roman"/>
          <w:sz w:val="16"/>
          <w:szCs w:val="16"/>
        </w:rPr>
        <w:t xml:space="preserve"> </w:t>
      </w:r>
      <w:r w:rsidRPr="00341B01">
        <w:rPr>
          <w:rFonts w:ascii="Times New Roman" w:hAnsi="Times New Roman"/>
          <w:sz w:val="16"/>
          <w:szCs w:val="16"/>
        </w:rPr>
        <w:t>(куб. м в месяц на 1 кв. м общей площади помещений, входящих в состав общего имущества в многоквартирном доме) определяется по следующей формуле: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27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14.02.2015 N 129)</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lastRenderedPageBreak/>
        <w:drawing>
          <wp:inline distT="0" distB="0" distL="0" distR="0">
            <wp:extent cx="914400" cy="3238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абзац утратил силу. - </w:t>
      </w:r>
      <w:hyperlink r:id="rId277"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0,09 - расход холодной (горячей) воды на общедомовые нужды (куб. м в месяц на 1 человека);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K - численность жителей, проживающих в многоквартирных домах, в отношении которых определяется норматив;</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drawing>
          <wp:inline distT="0" distB="0" distL="0" distR="0">
            <wp:extent cx="171450" cy="1619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2070EB" w:rsidRPr="00341B01">
        <w:rPr>
          <w:rFonts w:ascii="Times New Roman" w:hAnsi="Times New Roman"/>
          <w:sz w:val="16"/>
          <w:szCs w:val="16"/>
        </w:rPr>
        <w:t xml:space="preserve"> - общая площадь помещений, входящих в состав общего имущества в многоквартирных домах (кв. 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(п. 27 в ред. </w:t>
      </w:r>
      <w:hyperlink r:id="rId279"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16.04.2013 N 344)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27(1). Утратил силу. - </w:t>
      </w:r>
      <w:hyperlink r:id="rId280"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Расчет норматива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холодному водоснабжению при использовании земельного</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участка и надворных построек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27)</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609600" cy="3238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304800" cy="1809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воды на полив земельного участка (куб. м в год на 1 кв. м земельного участка), определяемый уполномоченным органом;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28)</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61975" cy="3238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66700" cy="1809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29(1). Утратил силу. - </w:t>
      </w:r>
      <w:hyperlink r:id="rId285"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норматива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электроснабжению</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31. Годовой расход электрической энергии на освещение (кВт·ч)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29)</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504950"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S - общая площадь 1-комнатной квартиры (в коммунальных квартирах - 1 комнаты) (кв.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180975" cy="2000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2070EB" w:rsidRPr="00341B01">
        <w:rPr>
          <w:rFonts w:ascii="Times New Roman" w:hAnsi="Times New Roman"/>
          <w:sz w:val="16"/>
          <w:szCs w:val="16"/>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61925" cy="1809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одновременного включения приборов освещения (при отсутствии данных принимается 0,35);</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76225" cy="1809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часов использования приборов освещения в год;</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6"/>
          <w:sz w:val="16"/>
          <w:szCs w:val="16"/>
        </w:rPr>
        <w:lastRenderedPageBreak/>
        <w:drawing>
          <wp:inline distT="0" distB="0" distL="0" distR="0">
            <wp:extent cx="219075" cy="1619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перевода из ватт-часов в киловатт-часы.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32. Годовой расход электрической энергии, потребляемой электробытовыми приборами (</w:t>
      </w:r>
      <w:r w:rsidR="00985F2B" w:rsidRPr="00985F2B">
        <w:rPr>
          <w:rFonts w:ascii="Times New Roman" w:hAnsi="Times New Roman"/>
          <w:noProof/>
          <w:position w:val="-14"/>
          <w:sz w:val="16"/>
          <w:szCs w:val="16"/>
        </w:rPr>
        <w:drawing>
          <wp:inline distT="0" distB="0" distL="0" distR="0">
            <wp:extent cx="238125" cy="2000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341B01">
        <w:rPr>
          <w:rFonts w:ascii="Times New Roman" w:hAnsi="Times New Roman"/>
          <w:sz w:val="16"/>
          <w:szCs w:val="16"/>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Примерный перечень внутриквартирных электробытовых приборов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 объем годового потребления ими электрической энергии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940"/>
        <w:gridCol w:w="3780"/>
      </w:tblGrid>
      <w:tr w:rsidR="002070EB" w:rsidRPr="00341B01">
        <w:tblPrEx>
          <w:tblCellMar>
            <w:top w:w="0" w:type="dxa"/>
            <w:bottom w:w="0" w:type="dxa"/>
          </w:tblCellMar>
        </w:tblPrEx>
        <w:tc>
          <w:tcPr>
            <w:tcW w:w="5940"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Наименование электробытового прибора</w:t>
            </w:r>
          </w:p>
        </w:tc>
        <w:tc>
          <w:tcPr>
            <w:tcW w:w="3780"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Объем годового потребления электрической энергии (кВт·ч)</w:t>
            </w:r>
          </w:p>
        </w:tc>
      </w:tr>
      <w:tr w:rsidR="002070EB" w:rsidRPr="00341B01">
        <w:tblPrEx>
          <w:tblCellMar>
            <w:top w:w="0" w:type="dxa"/>
            <w:bottom w:w="0" w:type="dxa"/>
          </w:tblCellMar>
        </w:tblPrEx>
        <w:tc>
          <w:tcPr>
            <w:tcW w:w="594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Холодильник, морозильник</w:t>
            </w:r>
          </w:p>
        </w:tc>
        <w:tc>
          <w:tcPr>
            <w:tcW w:w="378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Телевизор, видеомагнитофон</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180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Радиоприемник, магнитофон</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Пылесос</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Стиральная машина</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Утюг</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30</w:t>
            </w:r>
          </w:p>
        </w:tc>
      </w:tr>
      <w:tr w:rsidR="002070EB" w:rsidRPr="00341B01">
        <w:tblPrEx>
          <w:tblCellMar>
            <w:top w:w="0" w:type="dxa"/>
            <w:bottom w:w="0" w:type="dxa"/>
          </w:tblCellMar>
        </w:tblPrEx>
        <w:tc>
          <w:tcPr>
            <w:tcW w:w="594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600</w:t>
            </w:r>
          </w:p>
        </w:tc>
      </w:tr>
      <w:tr w:rsidR="002070EB" w:rsidRPr="00341B01">
        <w:tblPrEx>
          <w:tblCellMar>
            <w:top w:w="0" w:type="dxa"/>
            <w:bottom w:w="0" w:type="dxa"/>
          </w:tblCellMar>
        </w:tblPrEx>
        <w:tc>
          <w:tcPr>
            <w:tcW w:w="594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 xml:space="preserve">Электроводонагреватель </w:t>
            </w:r>
            <w:hyperlink r:id="rId292" w:history="1">
              <w:r w:rsidRPr="00341B01">
                <w:rPr>
                  <w:rFonts w:ascii="Times New Roman" w:hAnsi="Times New Roman"/>
                  <w:color w:val="0000FF"/>
                  <w:sz w:val="16"/>
                  <w:szCs w:val="16"/>
                  <w:u w:val="single"/>
                </w:rPr>
                <w:t>&lt;*&gt;</w:t>
              </w:r>
            </w:hyperlink>
          </w:p>
        </w:tc>
        <w:tc>
          <w:tcPr>
            <w:tcW w:w="378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r:id="rId293" w:history="1">
        <w:r w:rsidRPr="00341B01">
          <w:rPr>
            <w:rFonts w:ascii="Times New Roman" w:hAnsi="Times New Roman"/>
            <w:color w:val="0000FF"/>
            <w:sz w:val="16"/>
            <w:szCs w:val="16"/>
            <w:u w:val="single"/>
          </w:rPr>
          <w:t>пунктами 33</w:t>
        </w:r>
      </w:hyperlink>
      <w:r w:rsidRPr="00341B01">
        <w:rPr>
          <w:rFonts w:ascii="Times New Roman" w:hAnsi="Times New Roman"/>
          <w:sz w:val="16"/>
          <w:szCs w:val="16"/>
        </w:rPr>
        <w:t xml:space="preserve"> и </w:t>
      </w:r>
      <w:hyperlink r:id="rId294" w:history="1">
        <w:r w:rsidRPr="00341B01">
          <w:rPr>
            <w:rFonts w:ascii="Times New Roman" w:hAnsi="Times New Roman"/>
            <w:color w:val="0000FF"/>
            <w:sz w:val="16"/>
            <w:szCs w:val="16"/>
            <w:u w:val="single"/>
          </w:rPr>
          <w:t>34</w:t>
        </w:r>
      </w:hyperlink>
      <w:r w:rsidRPr="00341B01">
        <w:rPr>
          <w:rFonts w:ascii="Times New Roman" w:hAnsi="Times New Roman"/>
          <w:sz w:val="16"/>
          <w:szCs w:val="16"/>
        </w:rPr>
        <w:t xml:space="preserve"> настоящего документа.</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30)</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8"/>
          <w:sz w:val="16"/>
          <w:szCs w:val="16"/>
        </w:rPr>
        <w:drawing>
          <wp:inline distT="0" distB="0" distL="0" distR="0">
            <wp:extent cx="923925" cy="3524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0"/>
          <w:sz w:val="16"/>
          <w:szCs w:val="16"/>
        </w:rPr>
        <w:drawing>
          <wp:inline distT="0" distB="0" distL="0" distR="0">
            <wp:extent cx="219075" cy="1809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количество тепловой энергии, необходимой для подогрева воды, в расчете на 1 человека в год (ккал/чел.), определяемое по </w:t>
      </w:r>
      <w:hyperlink r:id="rId297" w:history="1">
        <w:r w:rsidR="002070EB" w:rsidRPr="00341B01">
          <w:rPr>
            <w:rFonts w:ascii="Times New Roman" w:hAnsi="Times New Roman"/>
            <w:color w:val="0000FF"/>
            <w:sz w:val="16"/>
            <w:szCs w:val="16"/>
            <w:u w:val="single"/>
          </w:rPr>
          <w:t>формуле 31</w:t>
        </w:r>
      </w:hyperlink>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860 - коэффициент перевода из ккал в кВт·ч;</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0,95 - средний коэффициент полезного действия электроводонагревателя.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34. Количество тепловой энергии, необходимой для подогрева воды, в расчете на 1 человека в год (ккал/чел.),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31)</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2238375" cy="2095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38375" cy="2095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76225" cy="1809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2070EB" w:rsidRPr="00341B01">
        <w:rPr>
          <w:rFonts w:ascii="Times New Roman" w:hAnsi="Times New Roman"/>
          <w:sz w:val="16"/>
          <w:szCs w:val="16"/>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p - объемный вес воды (кгс/куб. м), равный 983,18 кгс/куб. м при температуре </w:t>
      </w:r>
      <w:r w:rsidR="00985F2B" w:rsidRPr="00985F2B">
        <w:rPr>
          <w:rFonts w:ascii="Times New Roman" w:hAnsi="Times New Roman"/>
          <w:noProof/>
          <w:position w:val="-12"/>
          <w:sz w:val="16"/>
          <w:szCs w:val="16"/>
        </w:rPr>
        <w:drawing>
          <wp:inline distT="0" distB="0" distL="0" distR="0">
            <wp:extent cx="514350" cy="1809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c - теплоемкость воды (ккал/(кгс x °C)), равная 1 ккал/(кгс x °C);</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14300" cy="1809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070EB" w:rsidRPr="00341B01">
        <w:rPr>
          <w:rFonts w:ascii="Times New Roman" w:hAnsi="Times New Roman"/>
          <w:sz w:val="16"/>
          <w:szCs w:val="16"/>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114300" cy="1809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средняя температура холодной воды в сети водопровода (°C), определяемая в соответствии с </w:t>
      </w:r>
      <w:hyperlink r:id="rId303" w:history="1">
        <w:r w:rsidR="002070EB" w:rsidRPr="00341B01">
          <w:rPr>
            <w:rFonts w:ascii="Times New Roman" w:hAnsi="Times New Roman"/>
            <w:color w:val="0000FF"/>
            <w:sz w:val="16"/>
            <w:szCs w:val="16"/>
            <w:u w:val="single"/>
          </w:rPr>
          <w:t>пунктом 25</w:t>
        </w:r>
      </w:hyperlink>
      <w:r w:rsidR="002070EB" w:rsidRPr="00341B01">
        <w:rPr>
          <w:rFonts w:ascii="Times New Roman" w:hAnsi="Times New Roman"/>
          <w:sz w:val="16"/>
          <w:szCs w:val="16"/>
        </w:rPr>
        <w:t xml:space="preserve"> настоящего документа;</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38125" cy="1809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2070EB" w:rsidRPr="00341B01">
        <w:rPr>
          <w:rFonts w:ascii="Times New Roman" w:hAnsi="Times New Roman"/>
          <w:sz w:val="16"/>
          <w:szCs w:val="16"/>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7</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 учитывающий тепловые потери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трубопроводами систем горячего водоснабжения и затраты</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тепловой энергии на отопление ванных комнат</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920"/>
        <w:gridCol w:w="4860"/>
      </w:tblGrid>
      <w:tr w:rsidR="002070EB" w:rsidRPr="00341B01">
        <w:tblPrEx>
          <w:tblCellMar>
            <w:top w:w="0" w:type="dxa"/>
            <w:bottom w:w="0" w:type="dxa"/>
          </w:tblCellMar>
        </w:tblPrEx>
        <w:tc>
          <w:tcPr>
            <w:tcW w:w="4920"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Тип трубопровода</w:t>
            </w:r>
          </w:p>
        </w:tc>
        <w:tc>
          <w:tcPr>
            <w:tcW w:w="4860"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Коэффициент</w:t>
            </w:r>
          </w:p>
        </w:tc>
      </w:tr>
      <w:tr w:rsidR="002070EB" w:rsidRPr="00341B01">
        <w:tblPrEx>
          <w:tblCellMar>
            <w:top w:w="0" w:type="dxa"/>
            <w:bottom w:w="0" w:type="dxa"/>
          </w:tblCellMar>
        </w:tblPrEx>
        <w:tc>
          <w:tcPr>
            <w:tcW w:w="492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Изолированный</w:t>
            </w:r>
          </w:p>
        </w:tc>
        <w:tc>
          <w:tcPr>
            <w:tcW w:w="486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0,02</w:t>
            </w:r>
          </w:p>
        </w:tc>
      </w:tr>
      <w:tr w:rsidR="002070EB" w:rsidRPr="00341B01">
        <w:tblPrEx>
          <w:tblCellMar>
            <w:top w:w="0" w:type="dxa"/>
            <w:bottom w:w="0" w:type="dxa"/>
          </w:tblCellMar>
        </w:tblPrEx>
        <w:tc>
          <w:tcPr>
            <w:tcW w:w="492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Неизолированный</w:t>
            </w:r>
          </w:p>
        </w:tc>
        <w:tc>
          <w:tcPr>
            <w:tcW w:w="486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0,03</w:t>
            </w:r>
          </w:p>
        </w:tc>
      </w:tr>
    </w:tbl>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32)</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781050" cy="2000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66700" cy="1809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2070EB" w:rsidRPr="00341B01">
        <w:rPr>
          <w:rFonts w:ascii="Times New Roman" w:hAnsi="Times New Roman"/>
          <w:sz w:val="16"/>
          <w:szCs w:val="16"/>
        </w:rPr>
        <w:t xml:space="preserve"> - годовой расход электрической энергии на освещение (кВт·ч);</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238125" cy="200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2070EB" w:rsidRPr="00341B01">
        <w:rPr>
          <w:rFonts w:ascii="Times New Roman" w:hAnsi="Times New Roman"/>
          <w:sz w:val="16"/>
          <w:szCs w:val="16"/>
        </w:rPr>
        <w:t xml:space="preserve"> - годовой расход электрической энергии, потребляемой электробытовыми приборами (кВт·ч).</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33)</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1104900" cy="3429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219075" cy="2000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2070EB" w:rsidRPr="00341B01">
        <w:rPr>
          <w:rFonts w:ascii="Times New Roman" w:hAnsi="Times New Roman"/>
          <w:sz w:val="16"/>
          <w:szCs w:val="16"/>
        </w:rPr>
        <w:t xml:space="preserve"> - годовой расход электрической энергии в 1-комнатной квартире (жилом доме), в которой проживает 1 человек (кВт·ч);</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r:id="rId310" w:history="1">
        <w:r w:rsidRPr="00341B01">
          <w:rPr>
            <w:rFonts w:ascii="Times New Roman" w:hAnsi="Times New Roman"/>
            <w:color w:val="0000FF"/>
            <w:sz w:val="16"/>
            <w:szCs w:val="16"/>
            <w:u w:val="single"/>
          </w:rPr>
          <w:t>таблице 2</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r:id="rId311" w:history="1">
        <w:r w:rsidRPr="00341B01">
          <w:rPr>
            <w:rFonts w:ascii="Times New Roman" w:hAnsi="Times New Roman"/>
            <w:color w:val="0000FF"/>
            <w:sz w:val="16"/>
            <w:szCs w:val="16"/>
            <w:u w:val="single"/>
          </w:rPr>
          <w:t>таблице 3</w:t>
        </w:r>
      </w:hyperlink>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i - индекс, отражающий количество комнат в квартире (жилом доме) (i = 1, 2, 3, 4);</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j - индекс, отражающий численность потребителей, проживающих в квартире (жилом доме) (j = 1, 2, 3, 4, 5);</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36(1). Утратил силу. - </w:t>
      </w:r>
      <w:hyperlink r:id="rId312"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Формула расчета норматива потребления электрической энергии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целях содержания общего имущества 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313"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14"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r w:rsidRPr="00341B01">
        <w:rPr>
          <w:rFonts w:ascii="Times New Roman" w:hAnsi="Times New Roman"/>
          <w:sz w:val="16"/>
          <w:szCs w:val="16"/>
        </w:rPr>
        <w:t xml:space="preserve">(в ред. </w:t>
      </w:r>
      <w:hyperlink r:id="rId315"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34)</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733425" cy="3524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323850" cy="1809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002070EB" w:rsidRPr="00341B01">
        <w:rPr>
          <w:rFonts w:ascii="Times New Roman" w:hAnsi="Times New Roman"/>
          <w:sz w:val="16"/>
          <w:szCs w:val="16"/>
        </w:rPr>
        <w:t xml:space="preserve"> - суммарное годовое потребление электрической энергии (кВт·ч) i-й группой оборудования, входящего в состав общего </w:t>
      </w:r>
      <w:r w:rsidR="002070EB" w:rsidRPr="00341B01">
        <w:rPr>
          <w:rFonts w:ascii="Times New Roman" w:hAnsi="Times New Roman"/>
          <w:sz w:val="16"/>
          <w:szCs w:val="16"/>
        </w:rPr>
        <w:lastRenderedPageBreak/>
        <w:t>имущества в многоквартирных домах;</w:t>
      </w:r>
    </w:p>
    <w:p w:rsidR="00094610" w:rsidRDefault="00985F2B">
      <w:pPr>
        <w:widowControl w:val="0"/>
        <w:autoSpaceDE w:val="0"/>
        <w:autoSpaceDN w:val="0"/>
        <w:adjustRightInd w:val="0"/>
        <w:spacing w:after="0" w:line="240" w:lineRule="auto"/>
        <w:ind w:firstLine="540"/>
        <w:jc w:val="both"/>
        <w:rPr>
          <w:rFonts w:ascii="Times New Roman" w:hAnsi="Times New Roman"/>
          <w:sz w:val="28"/>
          <w:szCs w:val="28"/>
        </w:rPr>
      </w:pPr>
      <w:r w:rsidRPr="00985F2B">
        <w:rPr>
          <w:rFonts w:ascii="Times New Roman" w:hAnsi="Times New Roman"/>
          <w:noProof/>
          <w:position w:val="-6"/>
          <w:sz w:val="16"/>
          <w:szCs w:val="16"/>
        </w:rPr>
        <w:drawing>
          <wp:inline distT="0" distB="0" distL="0" distR="0">
            <wp:extent cx="171450" cy="1619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2070EB" w:rsidRPr="00341B01">
        <w:rPr>
          <w:rFonts w:ascii="Times New Roman" w:hAnsi="Times New Roman"/>
          <w:sz w:val="16"/>
          <w:szCs w:val="16"/>
        </w:rPr>
        <w:t xml:space="preserve"> </w:t>
      </w:r>
      <w:r w:rsidR="002070EB" w:rsidRPr="00094610">
        <w:rPr>
          <w:rFonts w:ascii="Times New Roman" w:hAnsi="Times New Roman"/>
          <w:sz w:val="16"/>
          <w:szCs w:val="16"/>
        </w:rPr>
        <w:t xml:space="preserve">- </w:t>
      </w:r>
      <w:r w:rsidR="00094610" w:rsidRPr="00094610">
        <w:rPr>
          <w:rFonts w:ascii="Times New Roman" w:hAnsi="Times New Roman"/>
          <w:sz w:val="16"/>
          <w:szCs w:val="16"/>
        </w:rPr>
        <w:t xml:space="preserve"> общая площадь помещений, входящих в состав общего имущества в многоквартирных домах (кв. м), определяемая как суммарная площадь помещений, указанных в пунктах 1 и 2 части 1 статьи 36 Жилищного кодекса Российской Федерации.</w:t>
      </w:r>
      <w:r w:rsidR="00094610" w:rsidRPr="009B6C19">
        <w:rPr>
          <w:rFonts w:ascii="Times New Roman" w:hAnsi="Times New Roman"/>
          <w:sz w:val="28"/>
          <w:szCs w:val="28"/>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37(1). Утратил силу. - </w:t>
      </w:r>
      <w:hyperlink r:id="rId319"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Расчет норматива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электроснабжению при использовании земельного участка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 надворных построек</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35)</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52450" cy="3238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2"/>
          <w:sz w:val="16"/>
          <w:szCs w:val="16"/>
        </w:rPr>
        <w:drawing>
          <wp:inline distT="0" distB="0" distL="0" distR="0">
            <wp:extent cx="247650" cy="1809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(формула 36)</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985F2B">
      <w:pPr>
        <w:widowControl w:val="0"/>
        <w:autoSpaceDE w:val="0"/>
        <w:autoSpaceDN w:val="0"/>
        <w:adjustRightInd w:val="0"/>
        <w:spacing w:after="0" w:line="240" w:lineRule="auto"/>
        <w:jc w:val="center"/>
        <w:rPr>
          <w:rFonts w:ascii="Times New Roman" w:hAnsi="Times New Roman"/>
          <w:sz w:val="16"/>
          <w:szCs w:val="16"/>
        </w:rPr>
      </w:pPr>
      <w:r w:rsidRPr="00985F2B">
        <w:rPr>
          <w:rFonts w:ascii="Times New Roman" w:hAnsi="Times New Roman"/>
          <w:noProof/>
          <w:position w:val="-24"/>
          <w:sz w:val="16"/>
          <w:szCs w:val="16"/>
        </w:rPr>
        <w:drawing>
          <wp:inline distT="0" distB="0" distL="0" distR="0">
            <wp:extent cx="590550" cy="342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r w:rsidR="002070EB"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где:</w:t>
      </w:r>
    </w:p>
    <w:p w:rsidR="002070EB" w:rsidRPr="00341B01" w:rsidRDefault="00985F2B">
      <w:pPr>
        <w:widowControl w:val="0"/>
        <w:autoSpaceDE w:val="0"/>
        <w:autoSpaceDN w:val="0"/>
        <w:adjustRightInd w:val="0"/>
        <w:spacing w:after="0" w:line="240" w:lineRule="auto"/>
        <w:ind w:firstLine="540"/>
        <w:jc w:val="both"/>
        <w:rPr>
          <w:rFonts w:ascii="Times New Roman" w:hAnsi="Times New Roman"/>
          <w:sz w:val="16"/>
          <w:szCs w:val="16"/>
        </w:rPr>
      </w:pPr>
      <w:r w:rsidRPr="00985F2B">
        <w:rPr>
          <w:rFonts w:ascii="Times New Roman" w:hAnsi="Times New Roman"/>
          <w:noProof/>
          <w:position w:val="-14"/>
          <w:sz w:val="16"/>
          <w:szCs w:val="16"/>
        </w:rPr>
        <w:drawing>
          <wp:inline distT="0" distB="0" distL="0" distR="0">
            <wp:extent cx="285750" cy="2000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002070EB" w:rsidRPr="00341B01">
        <w:rPr>
          <w:rFonts w:ascii="Times New Roman" w:hAnsi="Times New Roman"/>
          <w:sz w:val="16"/>
          <w:szCs w:val="16"/>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12 - количество месяцев в году.</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 xml:space="preserve">39(1). Утратил силу. - </w:t>
      </w:r>
      <w:hyperlink r:id="rId324" w:history="1">
        <w:r w:rsidRPr="00341B01">
          <w:rPr>
            <w:rFonts w:ascii="Times New Roman" w:hAnsi="Times New Roman"/>
            <w:color w:val="0000FF"/>
            <w:sz w:val="16"/>
            <w:szCs w:val="16"/>
            <w:u w:val="single"/>
          </w:rPr>
          <w:t>Постановление</w:t>
        </w:r>
      </w:hyperlink>
      <w:r w:rsidRPr="00341B01">
        <w:rPr>
          <w:rFonts w:ascii="Times New Roman" w:hAnsi="Times New Roman"/>
          <w:sz w:val="16"/>
          <w:szCs w:val="16"/>
        </w:rPr>
        <w:t xml:space="preserve"> Правительства РФ от 29.06.2016 N 603.</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Приложение N 2</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к Правилам установления</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 определения нормативов</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потребления коммунальных услуг</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 нормативов потребления коммунальных</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ресурсов в целях содержания общего</w:t>
      </w: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имущества 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Список изменяющих документов</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(введено </w:t>
      </w:r>
      <w:hyperlink r:id="rId325" w:history="1">
        <w:r w:rsidRPr="00341B01">
          <w:rPr>
            <w:rFonts w:ascii="Times New Roman" w:hAnsi="Times New Roman"/>
            <w:color w:val="0000FF"/>
            <w:sz w:val="16"/>
            <w:szCs w:val="16"/>
            <w:u w:val="single"/>
          </w:rPr>
          <w:t>Постановлением</w:t>
        </w:r>
      </w:hyperlink>
      <w:r w:rsidRPr="00341B01">
        <w:rPr>
          <w:rFonts w:ascii="Times New Roman" w:hAnsi="Times New Roman"/>
          <w:sz w:val="16"/>
          <w:szCs w:val="16"/>
        </w:rPr>
        <w:t xml:space="preserve"> Правительства РФ от 17.12.2014 N 1380;</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326"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1</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коммунальных услуг</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холодному (горячему) водоснабжению в жилых помещениях</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84"/>
        <w:gridCol w:w="4952"/>
        <w:gridCol w:w="1329"/>
        <w:gridCol w:w="1456"/>
        <w:gridCol w:w="1418"/>
      </w:tblGrid>
      <w:tr w:rsidR="002070EB" w:rsidRPr="00341B01">
        <w:tblPrEx>
          <w:tblCellMar>
            <w:top w:w="0" w:type="dxa"/>
            <w:bottom w:w="0" w:type="dxa"/>
          </w:tblCellMar>
        </w:tblPrEx>
        <w:tc>
          <w:tcPr>
            <w:tcW w:w="484" w:type="dxa"/>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4952"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45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 коммунальной услуги горячего водоснабжения</w:t>
            </w:r>
          </w:p>
        </w:tc>
      </w:tr>
      <w:tr w:rsidR="002070EB" w:rsidRPr="00341B01">
        <w:tblPrEx>
          <w:tblCellMar>
            <w:top w:w="0" w:type="dxa"/>
            <w:bottom w:w="0" w:type="dxa"/>
          </w:tblCellMar>
        </w:tblPrEx>
        <w:tc>
          <w:tcPr>
            <w:tcW w:w="484"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4952"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lastRenderedPageBreak/>
              <w:t>2.</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5.</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6.</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7.</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8.</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9.</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10.</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11.</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13.</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14.</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15.</w:t>
            </w:r>
          </w:p>
        </w:tc>
        <w:tc>
          <w:tcPr>
            <w:tcW w:w="495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с водоразборной колонкой</w:t>
            </w:r>
          </w:p>
        </w:tc>
        <w:tc>
          <w:tcPr>
            <w:tcW w:w="13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8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16.</w:t>
            </w:r>
          </w:p>
        </w:tc>
        <w:tc>
          <w:tcPr>
            <w:tcW w:w="4952"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5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41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2</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холодной (горячей) воды в целях содержания общего</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имущества 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327"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52"/>
        <w:gridCol w:w="2968"/>
        <w:gridCol w:w="1442"/>
        <w:gridCol w:w="1315"/>
        <w:gridCol w:w="1736"/>
        <w:gridCol w:w="1726"/>
      </w:tblGrid>
      <w:tr w:rsidR="002070EB" w:rsidRPr="00341B01">
        <w:tblPrEx>
          <w:tblCellMar>
            <w:top w:w="0" w:type="dxa"/>
            <w:bottom w:w="0" w:type="dxa"/>
          </w:tblCellMar>
        </w:tblPrEx>
        <w:tc>
          <w:tcPr>
            <w:tcW w:w="3420"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315"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Этажность</w:t>
            </w:r>
          </w:p>
        </w:tc>
        <w:tc>
          <w:tcPr>
            <w:tcW w:w="1736"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 холодной воды в целях содержания общего имущества в многоквартирном доме</w:t>
            </w:r>
          </w:p>
        </w:tc>
        <w:tc>
          <w:tcPr>
            <w:tcW w:w="1726"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 горячей воды в целях содержания общего имущества в многоквартирном доме</w:t>
            </w:r>
          </w:p>
        </w:tc>
      </w:tr>
      <w:tr w:rsidR="002070EB" w:rsidRPr="00341B01">
        <w:tblPrEx>
          <w:tblCellMar>
            <w:top w:w="0" w:type="dxa"/>
            <w:bottom w:w="0" w:type="dxa"/>
          </w:tblCellMar>
        </w:tblPrEx>
        <w:tc>
          <w:tcPr>
            <w:tcW w:w="452"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2968"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кв. метр общей площади</w:t>
            </w:r>
          </w:p>
        </w:tc>
        <w:tc>
          <w:tcPr>
            <w:tcW w:w="1315"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1 до 5</w:t>
            </w:r>
          </w:p>
        </w:tc>
        <w:tc>
          <w:tcPr>
            <w:tcW w:w="173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6 до 9</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10 до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более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2968"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кв. метр общей площади</w:t>
            </w: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1 до 5</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6 до 9</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10 до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более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2968"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 xml:space="preserve">Многоквартирные дома без водонагревателей с централизованным </w:t>
            </w:r>
            <w:r w:rsidRPr="00341B01">
              <w:rPr>
                <w:rFonts w:ascii="Times New Roman" w:hAnsi="Times New Roman"/>
                <w:sz w:val="16"/>
                <w:szCs w:val="16"/>
              </w:rPr>
              <w:lastRenderedPageBreak/>
              <w:t>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 xml:space="preserve">куб. метр в месяц на кв. метр общей </w:t>
            </w:r>
            <w:r w:rsidRPr="00341B01">
              <w:rPr>
                <w:rFonts w:ascii="Times New Roman" w:hAnsi="Times New Roman"/>
                <w:sz w:val="16"/>
                <w:szCs w:val="16"/>
              </w:rPr>
              <w:lastRenderedPageBreak/>
              <w:t>площади</w:t>
            </w: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от 1 до 5</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6 до 9</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от 10 до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более 16</w:t>
            </w: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2968"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кв. метр общей площади</w:t>
            </w: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X</w:t>
            </w:r>
          </w:p>
        </w:tc>
      </w:tr>
      <w:tr w:rsidR="002070EB" w:rsidRPr="00341B01">
        <w:tblPrEx>
          <w:tblCellMar>
            <w:top w:w="0" w:type="dxa"/>
            <w:bottom w:w="0" w:type="dxa"/>
          </w:tblCellMar>
        </w:tblPrEx>
        <w:tc>
          <w:tcPr>
            <w:tcW w:w="45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3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5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968"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44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315"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3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172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3</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холодному водоснабжению при использовании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земельного участка и надворных построек</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18"/>
        <w:gridCol w:w="5631"/>
        <w:gridCol w:w="2002"/>
        <w:gridCol w:w="1488"/>
      </w:tblGrid>
      <w:tr w:rsidR="002070EB" w:rsidRPr="00341B01">
        <w:tblPrEx>
          <w:tblCellMar>
            <w:top w:w="0" w:type="dxa"/>
            <w:bottom w:w="0" w:type="dxa"/>
          </w:tblCellMar>
        </w:tblPrEx>
        <w:tc>
          <w:tcPr>
            <w:tcW w:w="6149"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488"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w:t>
            </w:r>
          </w:p>
        </w:tc>
      </w:tr>
      <w:tr w:rsidR="002070EB" w:rsidRPr="00341B01">
        <w:tblPrEx>
          <w:tblCellMar>
            <w:top w:w="0" w:type="dxa"/>
            <w:bottom w:w="0" w:type="dxa"/>
          </w:tblCellMar>
        </w:tblPrEx>
        <w:tc>
          <w:tcPr>
            <w:tcW w:w="51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5631"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Полив земельного участка</w:t>
            </w:r>
          </w:p>
        </w:tc>
        <w:tc>
          <w:tcPr>
            <w:tcW w:w="2002"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кв. метр</w:t>
            </w:r>
          </w:p>
        </w:tc>
        <w:tc>
          <w:tcPr>
            <w:tcW w:w="148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563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Водоснабжение и приготовление пищи для сельскохозяйственных животных</w:t>
            </w:r>
          </w:p>
        </w:tc>
        <w:tc>
          <w:tcPr>
            <w:tcW w:w="200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голову животного</w:t>
            </w:r>
          </w:p>
        </w:tc>
        <w:tc>
          <w:tcPr>
            <w:tcW w:w="148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563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8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5631"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человека</w:t>
            </w:r>
          </w:p>
        </w:tc>
        <w:tc>
          <w:tcPr>
            <w:tcW w:w="148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4</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газоснабжению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78"/>
        <w:gridCol w:w="5403"/>
        <w:gridCol w:w="1694"/>
        <w:gridCol w:w="1964"/>
      </w:tblGrid>
      <w:tr w:rsidR="002070EB" w:rsidRPr="00341B01">
        <w:tblPrEx>
          <w:tblCellMar>
            <w:top w:w="0" w:type="dxa"/>
            <w:bottom w:w="0" w:type="dxa"/>
          </w:tblCellMar>
        </w:tblPrEx>
        <w:tc>
          <w:tcPr>
            <w:tcW w:w="5981"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964"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Норматив потребления </w:t>
            </w:r>
            <w:hyperlink r:id="rId328" w:history="1">
              <w:r w:rsidRPr="00341B01">
                <w:rPr>
                  <w:rFonts w:ascii="Times New Roman" w:hAnsi="Times New Roman"/>
                  <w:color w:val="0000FF"/>
                  <w:sz w:val="16"/>
                  <w:szCs w:val="16"/>
                  <w:u w:val="single"/>
                </w:rPr>
                <w:t>&lt;*&gt;</w:t>
              </w:r>
            </w:hyperlink>
          </w:p>
        </w:tc>
      </w:tr>
      <w:tr w:rsidR="002070EB" w:rsidRPr="00341B01">
        <w:tblPrEx>
          <w:tblCellMar>
            <w:top w:w="0" w:type="dxa"/>
            <w:bottom w:w="0" w:type="dxa"/>
          </w:tblCellMar>
        </w:tblPrEx>
        <w:tc>
          <w:tcPr>
            <w:tcW w:w="9639" w:type="dxa"/>
            <w:gridSpan w:val="4"/>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 Для приготовления пищи</w:t>
            </w: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1.1.</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1.2.</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9639" w:type="dxa"/>
            <w:gridSpan w:val="4"/>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 Для подогрева воды</w:t>
            </w: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2.1.</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2.2.</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2.3.</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2.4.</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на человека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9639" w:type="dxa"/>
            <w:gridSpan w:val="4"/>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 Для отопления жилых помещений</w:t>
            </w:r>
          </w:p>
        </w:tc>
      </w:tr>
      <w:tr w:rsidR="002070EB" w:rsidRPr="00341B01">
        <w:tblPrEx>
          <w:tblCellMar>
            <w:top w:w="0" w:type="dxa"/>
            <w:bottom w:w="0" w:type="dxa"/>
          </w:tblCellMar>
        </w:tblPrEx>
        <w:tc>
          <w:tcPr>
            <w:tcW w:w="5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3.1.</w:t>
            </w:r>
          </w:p>
        </w:tc>
        <w:tc>
          <w:tcPr>
            <w:tcW w:w="54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при газоснабжении природным газом</w:t>
            </w:r>
          </w:p>
        </w:tc>
        <w:tc>
          <w:tcPr>
            <w:tcW w:w="169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на кв. метр общей площади жилых помещений в месяц</w:t>
            </w:r>
          </w:p>
        </w:tc>
        <w:tc>
          <w:tcPr>
            <w:tcW w:w="19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7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3.2.</w:t>
            </w:r>
          </w:p>
        </w:tc>
        <w:tc>
          <w:tcPr>
            <w:tcW w:w="540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на кв. метр общей площади жилых помещений в месяц</w:t>
            </w:r>
          </w:p>
        </w:tc>
        <w:tc>
          <w:tcPr>
            <w:tcW w:w="196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5</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газоснабжению при использовании земельного участка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и надворных построек</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18"/>
        <w:gridCol w:w="5491"/>
        <w:gridCol w:w="1722"/>
        <w:gridCol w:w="1908"/>
      </w:tblGrid>
      <w:tr w:rsidR="002070EB" w:rsidRPr="00341B01">
        <w:tblPrEx>
          <w:tblCellMar>
            <w:top w:w="0" w:type="dxa"/>
            <w:bottom w:w="0" w:type="dxa"/>
          </w:tblCellMar>
        </w:tblPrEx>
        <w:tc>
          <w:tcPr>
            <w:tcW w:w="6009"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908"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Норматив потребления </w:t>
            </w:r>
            <w:hyperlink r:id="rId329" w:history="1">
              <w:r w:rsidRPr="00341B01">
                <w:rPr>
                  <w:rFonts w:ascii="Times New Roman" w:hAnsi="Times New Roman"/>
                  <w:color w:val="0000FF"/>
                  <w:sz w:val="16"/>
                  <w:szCs w:val="16"/>
                  <w:u w:val="single"/>
                </w:rPr>
                <w:t>&lt;*&gt;</w:t>
              </w:r>
            </w:hyperlink>
          </w:p>
        </w:tc>
      </w:tr>
      <w:tr w:rsidR="002070EB" w:rsidRPr="00341B01">
        <w:tblPrEx>
          <w:tblCellMar>
            <w:top w:w="0" w:type="dxa"/>
            <w:bottom w:w="0" w:type="dxa"/>
          </w:tblCellMar>
        </w:tblPrEx>
        <w:tc>
          <w:tcPr>
            <w:tcW w:w="51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5491"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кв. метр площади</w:t>
            </w:r>
          </w:p>
        </w:tc>
        <w:tc>
          <w:tcPr>
            <w:tcW w:w="190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549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в месяц на кв. метр площади</w:t>
            </w:r>
          </w:p>
        </w:tc>
        <w:tc>
          <w:tcPr>
            <w:tcW w:w="19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549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голову животного</w:t>
            </w:r>
          </w:p>
        </w:tc>
        <w:tc>
          <w:tcPr>
            <w:tcW w:w="19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549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в месяц на голову животного</w:t>
            </w:r>
          </w:p>
        </w:tc>
        <w:tc>
          <w:tcPr>
            <w:tcW w:w="19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5.</w:t>
            </w:r>
          </w:p>
        </w:tc>
        <w:tc>
          <w:tcPr>
            <w:tcW w:w="5491"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куб. метр в месяц на голову животного</w:t>
            </w:r>
          </w:p>
        </w:tc>
        <w:tc>
          <w:tcPr>
            <w:tcW w:w="190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1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6.</w:t>
            </w:r>
          </w:p>
        </w:tc>
        <w:tc>
          <w:tcPr>
            <w:tcW w:w="5491"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килограмм в месяц на голову животного</w:t>
            </w:r>
          </w:p>
        </w:tc>
        <w:tc>
          <w:tcPr>
            <w:tcW w:w="190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6</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услуги по отоплению</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225"/>
        <w:gridCol w:w="2378"/>
        <w:gridCol w:w="2213"/>
        <w:gridCol w:w="2664"/>
      </w:tblGrid>
      <w:tr w:rsidR="002070EB" w:rsidRPr="00341B01">
        <w:tblPrEx>
          <w:tblCellMar>
            <w:top w:w="0" w:type="dxa"/>
            <w:bottom w:w="0" w:type="dxa"/>
          </w:tblCellMar>
        </w:tblPrEx>
        <w:tc>
          <w:tcPr>
            <w:tcW w:w="2225" w:type="dxa"/>
            <w:vMerge w:val="restart"/>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многоквартирного (жилого) дома</w:t>
            </w:r>
          </w:p>
        </w:tc>
        <w:tc>
          <w:tcPr>
            <w:tcW w:w="7255" w:type="dxa"/>
            <w:gridSpan w:val="3"/>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Норматив потребления (Гкал на 1 кв. метр общей площади жилого помещения в месяц) </w:t>
            </w:r>
            <w:hyperlink r:id="rId330" w:history="1">
              <w:r w:rsidRPr="00341B01">
                <w:rPr>
                  <w:rFonts w:ascii="Times New Roman" w:hAnsi="Times New Roman"/>
                  <w:color w:val="0000FF"/>
                  <w:sz w:val="16"/>
                  <w:szCs w:val="16"/>
                  <w:u w:val="single"/>
                </w:rPr>
                <w:t>&lt;*&gt;</w:t>
              </w:r>
            </w:hyperlink>
          </w:p>
        </w:tc>
      </w:tr>
      <w:tr w:rsidR="002070EB" w:rsidRPr="00341B01">
        <w:tblPrEx>
          <w:tblCellMar>
            <w:top w:w="0" w:type="dxa"/>
            <w:bottom w:w="0" w:type="dxa"/>
          </w:tblCellMar>
        </w:tblPrEx>
        <w:tc>
          <w:tcPr>
            <w:tcW w:w="2225" w:type="dxa"/>
            <w:vMerge/>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37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многоквартирные и жилые дома со стенами из дерева, смешанных и других материалов</w:t>
            </w:r>
          </w:p>
        </w:tc>
      </w:tr>
      <w:tr w:rsidR="002070EB" w:rsidRPr="00341B01">
        <w:tblPrEx>
          <w:tblCellMar>
            <w:top w:w="0" w:type="dxa"/>
            <w:bottom w:w="0" w:type="dxa"/>
          </w:tblCellMar>
        </w:tblPrEx>
        <w:tc>
          <w:tcPr>
            <w:tcW w:w="2225"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Этажность</w:t>
            </w:r>
          </w:p>
        </w:tc>
        <w:tc>
          <w:tcPr>
            <w:tcW w:w="7255" w:type="dxa"/>
            <w:gridSpan w:val="3"/>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многоквартирные и жилые дома до 1999 года постройки включительно</w:t>
            </w: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3 - 4</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5 - 9</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13</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14</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15</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16 и более</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Этажность</w:t>
            </w:r>
          </w:p>
        </w:tc>
        <w:tc>
          <w:tcPr>
            <w:tcW w:w="7255" w:type="dxa"/>
            <w:gridSpan w:val="3"/>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многоквартирные и жилые дома после 1999 года постройки</w:t>
            </w: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4 - 5</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6 - 7</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8</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9</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10</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11</w:t>
            </w:r>
          </w:p>
        </w:tc>
        <w:tc>
          <w:tcPr>
            <w:tcW w:w="237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2225"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12 и более</w:t>
            </w:r>
          </w:p>
        </w:tc>
        <w:tc>
          <w:tcPr>
            <w:tcW w:w="237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21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266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7</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норматива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отоплению при использовании надворных построек,</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расположенных на земельном участке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079"/>
        <w:gridCol w:w="1663"/>
        <w:gridCol w:w="1897"/>
      </w:tblGrid>
      <w:tr w:rsidR="002070EB" w:rsidRPr="00341B01">
        <w:tblPrEx>
          <w:tblCellMar>
            <w:top w:w="0" w:type="dxa"/>
            <w:bottom w:w="0" w:type="dxa"/>
          </w:tblCellMar>
        </w:tblPrEx>
        <w:tc>
          <w:tcPr>
            <w:tcW w:w="6079"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897"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Норматив потребления </w:t>
            </w:r>
            <w:hyperlink r:id="rId331" w:history="1">
              <w:r w:rsidRPr="00341B01">
                <w:rPr>
                  <w:rFonts w:ascii="Times New Roman" w:hAnsi="Times New Roman"/>
                  <w:color w:val="0000FF"/>
                  <w:sz w:val="16"/>
                  <w:szCs w:val="16"/>
                  <w:u w:val="single"/>
                </w:rPr>
                <w:t>&lt;*&gt;</w:t>
              </w:r>
            </w:hyperlink>
          </w:p>
        </w:tc>
      </w:tr>
      <w:tr w:rsidR="002070EB" w:rsidRPr="00341B01">
        <w:tblPrEx>
          <w:tblCellMar>
            <w:top w:w="0" w:type="dxa"/>
            <w:bottom w:w="0" w:type="dxa"/>
          </w:tblCellMar>
        </w:tblPrEx>
        <w:tc>
          <w:tcPr>
            <w:tcW w:w="6079" w:type="dxa"/>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Отопление на кв. метр надворных построек, расположенных на земельном участке</w:t>
            </w:r>
          </w:p>
        </w:tc>
        <w:tc>
          <w:tcPr>
            <w:tcW w:w="1663" w:type="dxa"/>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Гкал на кв. метр в месяц</w:t>
            </w:r>
          </w:p>
        </w:tc>
        <w:tc>
          <w:tcPr>
            <w:tcW w:w="1897" w:type="dxa"/>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w:t>
      </w: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r w:rsidRPr="00341B01">
        <w:rPr>
          <w:rFonts w:ascii="Times New Roman" w:hAnsi="Times New Roman"/>
          <w:sz w:val="16"/>
          <w:szCs w:val="16"/>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коммунальной услуги по электроснабжению в жилых помещениях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многоквартирных домов и жилых домах, в том числе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общежитиях квартирного типа</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2070EB" w:rsidRPr="00341B01">
        <w:tblPrEx>
          <w:tblCellMar>
            <w:top w:w="0" w:type="dxa"/>
            <w:bottom w:w="0" w:type="dxa"/>
          </w:tblCellMar>
        </w:tblPrEx>
        <w:tc>
          <w:tcPr>
            <w:tcW w:w="523" w:type="dxa"/>
            <w:vMerge w:val="restart"/>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4043" w:type="dxa"/>
            <w:vMerge w:val="restart"/>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Количество комнат в жилом помещении</w:t>
            </w:r>
          </w:p>
        </w:tc>
        <w:tc>
          <w:tcPr>
            <w:tcW w:w="2692" w:type="dxa"/>
            <w:gridSpan w:val="5"/>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w:t>
            </w:r>
          </w:p>
        </w:tc>
      </w:tr>
      <w:tr w:rsidR="002070EB" w:rsidRPr="00341B01">
        <w:tblPrEx>
          <w:tblCellMar>
            <w:top w:w="0" w:type="dxa"/>
            <w:bottom w:w="0" w:type="dxa"/>
          </w:tblCellMar>
        </w:tblPrEx>
        <w:tc>
          <w:tcPr>
            <w:tcW w:w="523" w:type="dxa"/>
            <w:vMerge/>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vMerge/>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2692" w:type="dxa"/>
            <w:gridSpan w:val="5"/>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количество человек, проживающих в помещении</w:t>
            </w:r>
          </w:p>
        </w:tc>
      </w:tr>
      <w:tr w:rsidR="002070EB" w:rsidRPr="00341B01">
        <w:tblPrEx>
          <w:tblCellMar>
            <w:top w:w="0" w:type="dxa"/>
            <w:bottom w:w="0" w:type="dxa"/>
          </w:tblCellMar>
        </w:tblPrEx>
        <w:tc>
          <w:tcPr>
            <w:tcW w:w="523" w:type="dxa"/>
            <w:vMerge/>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vMerge/>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9"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539"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r>
      <w:tr w:rsidR="002070EB" w:rsidRPr="00341B01">
        <w:tblPrEx>
          <w:tblCellMar>
            <w:top w:w="0" w:type="dxa"/>
            <w:bottom w:w="0" w:type="dxa"/>
          </w:tblCellMar>
        </w:tblPrEx>
        <w:tc>
          <w:tcPr>
            <w:tcW w:w="523"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4043"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107"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404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404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4043"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5.</w:t>
            </w:r>
          </w:p>
        </w:tc>
        <w:tc>
          <w:tcPr>
            <w:tcW w:w="4043"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52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4043"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74"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107"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 и более</w:t>
            </w:r>
          </w:p>
        </w:tc>
        <w:tc>
          <w:tcPr>
            <w:tcW w:w="53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3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9</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электроснабжению в жилых помещениях в многоквартирных</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домах, включающих общежития квартирного типа, общежития</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коридорного, гостиничного и секционного типов</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6"/>
        <w:gridCol w:w="5182"/>
        <w:gridCol w:w="1245"/>
        <w:gridCol w:w="1680"/>
        <w:gridCol w:w="1429"/>
      </w:tblGrid>
      <w:tr w:rsidR="002070EB" w:rsidRPr="00341B01">
        <w:tblPrEx>
          <w:tblCellMar>
            <w:top w:w="0" w:type="dxa"/>
            <w:bottom w:w="0" w:type="dxa"/>
          </w:tblCellMar>
        </w:tblPrEx>
        <w:tc>
          <w:tcPr>
            <w:tcW w:w="466" w:type="dxa"/>
            <w:tcBorders>
              <w:top w:val="single" w:sz="4" w:space="0" w:color="auto"/>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c>
          <w:tcPr>
            <w:tcW w:w="5182" w:type="dxa"/>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680"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Количество человек, проживающих в помещении</w:t>
            </w:r>
          </w:p>
        </w:tc>
        <w:tc>
          <w:tcPr>
            <w:tcW w:w="1429"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w:t>
            </w:r>
          </w:p>
        </w:tc>
      </w:tr>
      <w:tr w:rsidR="002070EB" w:rsidRPr="00341B01">
        <w:tblPrEx>
          <w:tblCellMar>
            <w:top w:w="0" w:type="dxa"/>
            <w:bottom w:w="0" w:type="dxa"/>
          </w:tblCellMar>
        </w:tblPrEx>
        <w:tc>
          <w:tcPr>
            <w:tcW w:w="466"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5182"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68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142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518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 xml:space="preserve">Общежития, оборудованные в установленном порядке стационарными </w:t>
            </w:r>
            <w:r w:rsidRPr="00341B01">
              <w:rPr>
                <w:rFonts w:ascii="Times New Roman" w:hAnsi="Times New Roman"/>
                <w:sz w:val="16"/>
                <w:szCs w:val="16"/>
              </w:rPr>
              <w:lastRenderedPageBreak/>
              <w:t>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 xml:space="preserve">кВт·ч в месяц на </w:t>
            </w:r>
            <w:r w:rsidRPr="00341B01">
              <w:rPr>
                <w:rFonts w:ascii="Times New Roman" w:hAnsi="Times New Roman"/>
                <w:sz w:val="16"/>
                <w:szCs w:val="16"/>
              </w:rPr>
              <w:lastRenderedPageBreak/>
              <w:t>человека</w:t>
            </w: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lastRenderedPageBreak/>
              <w:t>1</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5182"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nil"/>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5182"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человека</w:t>
            </w: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1</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2</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3</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4</w:t>
            </w:r>
          </w:p>
        </w:tc>
        <w:tc>
          <w:tcPr>
            <w:tcW w:w="142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66"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5182"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245" w:type="dxa"/>
            <w:vMerge/>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c>
        <w:tc>
          <w:tcPr>
            <w:tcW w:w="168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5 и более</w:t>
            </w:r>
          </w:p>
        </w:tc>
        <w:tc>
          <w:tcPr>
            <w:tcW w:w="142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10</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электрической</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энергии в целях содержания общего имущества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в многоквартирном доме</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 xml:space="preserve">(в ред. </w:t>
      </w:r>
      <w:hyperlink r:id="rId332" w:history="1">
        <w:r w:rsidRPr="00341B01">
          <w:rPr>
            <w:rFonts w:ascii="Times New Roman" w:hAnsi="Times New Roman"/>
            <w:color w:val="0000FF"/>
            <w:sz w:val="16"/>
            <w:szCs w:val="16"/>
            <w:u w:val="single"/>
          </w:rPr>
          <w:t>Постановления</w:t>
        </w:r>
      </w:hyperlink>
      <w:r w:rsidRPr="00341B01">
        <w:rPr>
          <w:rFonts w:ascii="Times New Roman" w:hAnsi="Times New Roman"/>
          <w:sz w:val="16"/>
          <w:szCs w:val="16"/>
        </w:rPr>
        <w:t xml:space="preserve"> Правительства РФ от 26.12.2016 N 1498)</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96"/>
        <w:gridCol w:w="5949"/>
        <w:gridCol w:w="1680"/>
        <w:gridCol w:w="1514"/>
      </w:tblGrid>
      <w:tr w:rsidR="002070EB" w:rsidRPr="00341B01">
        <w:tblPrEx>
          <w:tblCellMar>
            <w:top w:w="0" w:type="dxa"/>
            <w:bottom w:w="0" w:type="dxa"/>
          </w:tblCellMar>
        </w:tblPrEx>
        <w:tc>
          <w:tcPr>
            <w:tcW w:w="6445"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514"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w:t>
            </w:r>
          </w:p>
        </w:tc>
      </w:tr>
      <w:tr w:rsidR="002070EB" w:rsidRPr="00341B01">
        <w:tblPrEx>
          <w:tblCellMar>
            <w:top w:w="0" w:type="dxa"/>
            <w:bottom w:w="0" w:type="dxa"/>
          </w:tblCellMar>
        </w:tblPrEx>
        <w:tc>
          <w:tcPr>
            <w:tcW w:w="496"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5949"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метр</w:t>
            </w:r>
          </w:p>
        </w:tc>
        <w:tc>
          <w:tcPr>
            <w:tcW w:w="1514"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594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метр</w:t>
            </w:r>
          </w:p>
        </w:tc>
        <w:tc>
          <w:tcPr>
            <w:tcW w:w="151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96"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5949"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метр</w:t>
            </w:r>
          </w:p>
        </w:tc>
        <w:tc>
          <w:tcPr>
            <w:tcW w:w="1514"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96"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4.</w:t>
            </w:r>
          </w:p>
        </w:tc>
        <w:tc>
          <w:tcPr>
            <w:tcW w:w="5949"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метр</w:t>
            </w:r>
          </w:p>
        </w:tc>
        <w:tc>
          <w:tcPr>
            <w:tcW w:w="1514"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right"/>
        <w:rPr>
          <w:rFonts w:ascii="Times New Roman" w:hAnsi="Times New Roman"/>
          <w:sz w:val="16"/>
          <w:szCs w:val="16"/>
        </w:rPr>
      </w:pPr>
      <w:r w:rsidRPr="00341B01">
        <w:rPr>
          <w:rFonts w:ascii="Times New Roman" w:hAnsi="Times New Roman"/>
          <w:sz w:val="16"/>
          <w:szCs w:val="16"/>
        </w:rPr>
        <w:t>Таблица 11</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ФОРМА</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для установления нормативов потребления коммунальной услуги</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по электроснабжению при использовании надворных построек,</w:t>
      </w:r>
    </w:p>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расположенных на земельном участке</w:t>
      </w:r>
    </w:p>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98"/>
        <w:gridCol w:w="5903"/>
        <w:gridCol w:w="1738"/>
        <w:gridCol w:w="1500"/>
      </w:tblGrid>
      <w:tr w:rsidR="002070EB" w:rsidRPr="00341B01">
        <w:tblPrEx>
          <w:tblCellMar>
            <w:top w:w="0" w:type="dxa"/>
            <w:bottom w:w="0" w:type="dxa"/>
          </w:tblCellMar>
        </w:tblPrEx>
        <w:tc>
          <w:tcPr>
            <w:tcW w:w="6401" w:type="dxa"/>
            <w:gridSpan w:val="2"/>
            <w:tcBorders>
              <w:top w:val="single" w:sz="4" w:space="0" w:color="auto"/>
              <w:left w:val="nil"/>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Единица измерения</w:t>
            </w:r>
          </w:p>
        </w:tc>
        <w:tc>
          <w:tcPr>
            <w:tcW w:w="1500" w:type="dxa"/>
            <w:tcBorders>
              <w:top w:val="single" w:sz="4" w:space="0" w:color="auto"/>
              <w:left w:val="single" w:sz="4" w:space="0" w:color="auto"/>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Норматив потребления</w:t>
            </w:r>
          </w:p>
        </w:tc>
      </w:tr>
      <w:tr w:rsidR="002070EB" w:rsidRPr="00341B01">
        <w:tblPrEx>
          <w:tblCellMar>
            <w:top w:w="0" w:type="dxa"/>
            <w:bottom w:w="0" w:type="dxa"/>
          </w:tblCellMar>
        </w:tblPrEx>
        <w:tc>
          <w:tcPr>
            <w:tcW w:w="49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1.</w:t>
            </w:r>
          </w:p>
        </w:tc>
        <w:tc>
          <w:tcPr>
            <w:tcW w:w="5903"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w:t>
            </w:r>
          </w:p>
        </w:tc>
        <w:tc>
          <w:tcPr>
            <w:tcW w:w="1500" w:type="dxa"/>
            <w:tcBorders>
              <w:top w:val="single" w:sz="4" w:space="0" w:color="auto"/>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9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2.</w:t>
            </w:r>
          </w:p>
        </w:tc>
        <w:tc>
          <w:tcPr>
            <w:tcW w:w="5903"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кв. м</w:t>
            </w:r>
          </w:p>
        </w:tc>
        <w:tc>
          <w:tcPr>
            <w:tcW w:w="1500" w:type="dxa"/>
            <w:tcBorders>
              <w:top w:val="nil"/>
              <w:left w:val="nil"/>
              <w:bottom w:val="nil"/>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r w:rsidR="002070EB" w:rsidRPr="00341B01">
        <w:tblPrEx>
          <w:tblCellMar>
            <w:top w:w="0" w:type="dxa"/>
            <w:bottom w:w="0" w:type="dxa"/>
          </w:tblCellMar>
        </w:tblPrEx>
        <w:tc>
          <w:tcPr>
            <w:tcW w:w="49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3.</w:t>
            </w:r>
          </w:p>
        </w:tc>
        <w:tc>
          <w:tcPr>
            <w:tcW w:w="5903"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r w:rsidRPr="00341B01">
              <w:rPr>
                <w:rFonts w:ascii="Times New Roman" w:hAnsi="Times New Roman"/>
                <w:sz w:val="16"/>
                <w:szCs w:val="16"/>
              </w:rP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jc w:val="center"/>
              <w:rPr>
                <w:rFonts w:ascii="Times New Roman" w:hAnsi="Times New Roman"/>
                <w:sz w:val="16"/>
                <w:szCs w:val="16"/>
              </w:rPr>
            </w:pPr>
            <w:r w:rsidRPr="00341B01">
              <w:rPr>
                <w:rFonts w:ascii="Times New Roman" w:hAnsi="Times New Roman"/>
                <w:sz w:val="16"/>
                <w:szCs w:val="16"/>
              </w:rPr>
              <w:t>кВт·ч в месяц на голову животного</w:t>
            </w:r>
          </w:p>
        </w:tc>
        <w:tc>
          <w:tcPr>
            <w:tcW w:w="1500" w:type="dxa"/>
            <w:tcBorders>
              <w:top w:val="nil"/>
              <w:left w:val="nil"/>
              <w:bottom w:val="single" w:sz="4" w:space="0" w:color="auto"/>
              <w:right w:val="nil"/>
            </w:tcBorders>
          </w:tcPr>
          <w:p w:rsidR="002070EB" w:rsidRPr="00341B01" w:rsidRDefault="002070EB">
            <w:pPr>
              <w:widowControl w:val="0"/>
              <w:autoSpaceDE w:val="0"/>
              <w:autoSpaceDN w:val="0"/>
              <w:adjustRightInd w:val="0"/>
              <w:spacing w:after="0" w:line="240" w:lineRule="auto"/>
              <w:rPr>
                <w:rFonts w:ascii="Times New Roman" w:hAnsi="Times New Roman"/>
                <w:sz w:val="16"/>
                <w:szCs w:val="16"/>
              </w:rPr>
            </w:pPr>
          </w:p>
        </w:tc>
      </w:tr>
    </w:tbl>
    <w:p w:rsidR="002070EB" w:rsidRPr="00341B01" w:rsidRDefault="002070EB">
      <w:pPr>
        <w:widowControl w:val="0"/>
        <w:autoSpaceDE w:val="0"/>
        <w:autoSpaceDN w:val="0"/>
        <w:adjustRightInd w:val="0"/>
        <w:spacing w:after="0" w:line="240" w:lineRule="auto"/>
        <w:jc w:val="both"/>
        <w:rPr>
          <w:rFonts w:ascii="Times New Roman" w:hAnsi="Times New Roman"/>
          <w:sz w:val="16"/>
          <w:szCs w:val="16"/>
        </w:rPr>
      </w:pPr>
    </w:p>
    <w:p w:rsidR="002070EB" w:rsidRPr="00341B01" w:rsidRDefault="002070EB">
      <w:pPr>
        <w:widowControl w:val="0"/>
        <w:autoSpaceDE w:val="0"/>
        <w:autoSpaceDN w:val="0"/>
        <w:adjustRightInd w:val="0"/>
        <w:spacing w:after="0" w:line="240" w:lineRule="auto"/>
        <w:ind w:firstLine="540"/>
        <w:jc w:val="both"/>
        <w:rPr>
          <w:rFonts w:ascii="Times New Roman" w:hAnsi="Times New Roman"/>
          <w:sz w:val="16"/>
          <w:szCs w:val="16"/>
        </w:rPr>
      </w:pPr>
    </w:p>
    <w:p w:rsidR="002070EB" w:rsidRPr="00341B01" w:rsidRDefault="002070EB">
      <w:pPr>
        <w:widowControl w:val="0"/>
        <w:autoSpaceDE w:val="0"/>
        <w:autoSpaceDN w:val="0"/>
        <w:adjustRightInd w:val="0"/>
        <w:spacing w:before="100" w:after="100" w:line="240" w:lineRule="auto"/>
        <w:jc w:val="both"/>
        <w:rPr>
          <w:rFonts w:ascii="Times New Roman" w:hAnsi="Times New Roman"/>
          <w:sz w:val="16"/>
          <w:szCs w:val="16"/>
        </w:rPr>
      </w:pPr>
    </w:p>
    <w:sectPr w:rsidR="002070EB" w:rsidRPr="00341B01" w:rsidSect="009D4207">
      <w:pgSz w:w="12240" w:h="15840"/>
      <w:pgMar w:top="1134" w:right="1701" w:bottom="1134"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42"/>
    <w:rsid w:val="00094610"/>
    <w:rsid w:val="00135DC6"/>
    <w:rsid w:val="001862D0"/>
    <w:rsid w:val="001D661B"/>
    <w:rsid w:val="002070EB"/>
    <w:rsid w:val="00215E1F"/>
    <w:rsid w:val="00341B01"/>
    <w:rsid w:val="00366805"/>
    <w:rsid w:val="00411FF9"/>
    <w:rsid w:val="0044100C"/>
    <w:rsid w:val="004D6242"/>
    <w:rsid w:val="008077AA"/>
    <w:rsid w:val="00851DB2"/>
    <w:rsid w:val="008B6BA7"/>
    <w:rsid w:val="00947A87"/>
    <w:rsid w:val="00985F2B"/>
    <w:rsid w:val="009B6C19"/>
    <w:rsid w:val="009D4207"/>
    <w:rsid w:val="00AE2423"/>
    <w:rsid w:val="00A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DB1FE3-358F-44B3-A2D0-5B1D2DD5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F5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kis\&#1085;&#1086;&#1074;&#1099;&#1077;%20&#1079;&#1072;&#1082;&#1086;&#1085;&#1099;%20&#1076;&#1083;&#1103;%20&#1089;&#1072;&#1081;&#1090;&#1072;\1\l%20Par343" TargetMode="External"/><Relationship Id="rId299" Type="http://schemas.openxmlformats.org/officeDocument/2006/relationships/image" Target="media/image102.wmf"/><Relationship Id="rId21" Type="http://schemas.openxmlformats.org/officeDocument/2006/relationships/hyperlink" Target="file:///D:\kis\&#1085;&#1086;&#1074;&#1099;&#1077;%20&#1079;&#1072;&#1082;&#1086;&#1085;&#1099;%20&#1076;&#1083;&#1103;%20&#1089;&#1072;&#1081;&#1090;&#1072;\1\l%20Par42" TargetMode="External"/><Relationship Id="rId63" Type="http://schemas.openxmlformats.org/officeDocument/2006/relationships/hyperlink" Target="consultantplus://offline/ref=71D6E9C8BD36992EF29FA6CB769215C9F52762138F11E5D3482A55B5F5040A2BBBE20B0593B3E27265JDG%20" TargetMode="External"/><Relationship Id="rId159" Type="http://schemas.openxmlformats.org/officeDocument/2006/relationships/hyperlink" Target="consultantplus://offline/ref=71D6E9C8BD36992EF29FA6CB769215C9F62267138010E5D3482A55B5F5040A2BBBE20B0593B3E27565JBG%20" TargetMode="External"/><Relationship Id="rId324" Type="http://schemas.openxmlformats.org/officeDocument/2006/relationships/hyperlink" Target="consultantplus://offline/ref=71D6E9C8BD36992EF29FA6CB769215C9F52662118E1FE5D3482A55B5F5040A2BBBE20B0593B3E27665J8G%20" TargetMode="External"/><Relationship Id="rId170" Type="http://schemas.openxmlformats.org/officeDocument/2006/relationships/image" Target="media/image19.wmf"/><Relationship Id="rId226" Type="http://schemas.openxmlformats.org/officeDocument/2006/relationships/image" Target="media/image58.wmf"/><Relationship Id="rId268" Type="http://schemas.openxmlformats.org/officeDocument/2006/relationships/image" Target="media/image84.wmf"/><Relationship Id="rId32" Type="http://schemas.openxmlformats.org/officeDocument/2006/relationships/hyperlink" Target="consultantplus://offline/ref=71D6E9C8BD36992EF29FA6CB769215C9F52662178611E5D3482A55B5F5040A2BBBE20B0593B3E27465JAG%20" TargetMode="External"/><Relationship Id="rId74" Type="http://schemas.openxmlformats.org/officeDocument/2006/relationships/hyperlink" Target="consultantplus://offline/ref=71D6E9C8BD36992EF29FA6CB769215C9F52662168318E5D3482A55B5F5040A2BBBE20B0593B3E27465JBG%20" TargetMode="External"/><Relationship Id="rId128" Type="http://schemas.openxmlformats.org/officeDocument/2006/relationships/hyperlink" Target="file:///D:\kis\&#1085;&#1086;&#1074;&#1099;&#1077;%20&#1079;&#1072;&#1082;&#1086;&#1085;&#1099;%20&#1076;&#1083;&#1103;%20&#1089;&#1072;&#1081;&#1090;&#1072;\1\l%20Par232" TargetMode="External"/><Relationship Id="rId5" Type="http://schemas.openxmlformats.org/officeDocument/2006/relationships/hyperlink" Target="consultantplus://offline/ref=71D6E9C8BD36992EF29FA6CB769215C9F6246A128E10E5D3482A55B5F5040A2BBBE20B0593B3E27765JEG%20" TargetMode="External"/><Relationship Id="rId181" Type="http://schemas.openxmlformats.org/officeDocument/2006/relationships/image" Target="media/image24.wmf"/><Relationship Id="rId237" Type="http://schemas.openxmlformats.org/officeDocument/2006/relationships/image" Target="media/image64.wmf"/><Relationship Id="rId279" Type="http://schemas.openxmlformats.org/officeDocument/2006/relationships/hyperlink" Target="consultantplus://offline/ref=71D6E9C8BD36992EF29FA6CB769215C9F62267138010E5D3482A55B5F5040A2BBBE20B0593B3E27065JFG%20" TargetMode="External"/><Relationship Id="rId43" Type="http://schemas.openxmlformats.org/officeDocument/2006/relationships/hyperlink" Target="consultantplus://offline/ref=71D6E9C8BD36992EF29FA6CB769215C9F62167178211E5D3482A55B5F5040A2BBBE20B0593B3E27665JDG%20" TargetMode="External"/><Relationship Id="rId139" Type="http://schemas.openxmlformats.org/officeDocument/2006/relationships/hyperlink" Target="consultantplus://offline/ref=71D6E9C8BD36992EF29FA6CB769215C9F52662168318E5D3482A55B5F5040A2BBBE20B0593B3E27265J9G%20" TargetMode="External"/><Relationship Id="rId290" Type="http://schemas.openxmlformats.org/officeDocument/2006/relationships/image" Target="media/image97.wmf"/><Relationship Id="rId304" Type="http://schemas.openxmlformats.org/officeDocument/2006/relationships/image" Target="media/image106.wmf"/><Relationship Id="rId85" Type="http://schemas.openxmlformats.org/officeDocument/2006/relationships/hyperlink" Target="consultantplus://offline/ref=71D6E9C8BD36992EF29FA6CB769215C9F2216B178112B8D9407359B7F20B553CBCAB070493B3E367J5G%20" TargetMode="External"/><Relationship Id="rId150" Type="http://schemas.openxmlformats.org/officeDocument/2006/relationships/image" Target="media/image5.wmf"/><Relationship Id="rId192" Type="http://schemas.openxmlformats.org/officeDocument/2006/relationships/image" Target="media/image29.wmf"/><Relationship Id="rId206" Type="http://schemas.openxmlformats.org/officeDocument/2006/relationships/image" Target="media/image42.wmf"/><Relationship Id="rId248" Type="http://schemas.openxmlformats.org/officeDocument/2006/relationships/image" Target="media/image70.wmf"/><Relationship Id="rId12" Type="http://schemas.openxmlformats.org/officeDocument/2006/relationships/hyperlink" Target="consultantplus://offline/ref=71D6E9C8BD36992EF29FA6CB769215C9F52762138F11E5D3482A55B5F5040A2BBBE20B0593B3E27665JFG%20" TargetMode="External"/><Relationship Id="rId108" Type="http://schemas.openxmlformats.org/officeDocument/2006/relationships/hyperlink" Target="consultantplus://offline/ref=71D6E9C8BD36992EF29FA6CB769215C9F52662168318E5D3482A55B5F5040A2BBBE20B0593B3E27465JCG%20" TargetMode="External"/><Relationship Id="rId315" Type="http://schemas.openxmlformats.org/officeDocument/2006/relationships/hyperlink" Target="consultantplus://offline/ref=71D6E9C8BD36992EF29FA6CB769215C9F52762138F11E5D3482A55B5F5040A2BBBE20B0593B3E37565J9G%20" TargetMode="External"/><Relationship Id="rId54" Type="http://schemas.openxmlformats.org/officeDocument/2006/relationships/hyperlink" Target="file:///D:\kis\&#1085;&#1086;&#1074;&#1099;&#1077;%20&#1079;&#1072;&#1082;&#1086;&#1085;&#1099;%20&#1076;&#1083;&#1103;%20&#1089;&#1072;&#1081;&#1090;&#1072;\1\l%20Par244" TargetMode="External"/><Relationship Id="rId96" Type="http://schemas.openxmlformats.org/officeDocument/2006/relationships/hyperlink" Target="consultantplus://offline/ref=71D6E9C8BD36992EF29FA6CB769215C9F52762138F11E5D3482A55B5F5040A2BBBE20B0593B3E27E65JDG%20" TargetMode="External"/><Relationship Id="rId161" Type="http://schemas.openxmlformats.org/officeDocument/2006/relationships/hyperlink" Target="consultantplus://offline/ref=71D6E9C8BD36992EF29FA6CB769215C9F62267138010E5D3482A55B5F5040A2BBBE20B0593B3E27465JEG%20" TargetMode="External"/><Relationship Id="rId217" Type="http://schemas.openxmlformats.org/officeDocument/2006/relationships/image" Target="media/image50.wmf"/><Relationship Id="rId259" Type="http://schemas.openxmlformats.org/officeDocument/2006/relationships/image" Target="media/image77.wmf"/><Relationship Id="rId23" Type="http://schemas.openxmlformats.org/officeDocument/2006/relationships/hyperlink" Target="consultantplus://offline/ref=71D6E9C8BD36992EF29FA6CB769215C9F6246A128E10E5D3482A55B5F5040A2BBBE20B0593B3E27665JBG%20" TargetMode="External"/><Relationship Id="rId119" Type="http://schemas.openxmlformats.org/officeDocument/2006/relationships/hyperlink" Target="consultantplus://offline/ref=71D6E9C8BD36992EF29FA6CB769215C9F52762138F11E5D3482A55B5F5040A2BBBE20B0593B3E37765JAG%20" TargetMode="External"/><Relationship Id="rId270" Type="http://schemas.openxmlformats.org/officeDocument/2006/relationships/hyperlink" Target="file:///D:\kis\&#1085;&#1086;&#1074;&#1099;&#1077;%20&#1079;&#1072;&#1082;&#1086;&#1085;&#1099;%20&#1076;&#1083;&#1103;%20&#1089;&#1072;&#1081;&#1090;&#1072;\1\l%20Par1044" TargetMode="External"/><Relationship Id="rId326" Type="http://schemas.openxmlformats.org/officeDocument/2006/relationships/hyperlink" Target="consultantplus://offline/ref=71D6E9C8BD36992EF29FA6CB769215C9F52762138F11E5D3482A55B5F5040A2BBBE20B0593B3E37565J8G%20" TargetMode="External"/><Relationship Id="rId65" Type="http://schemas.openxmlformats.org/officeDocument/2006/relationships/hyperlink" Target="file:///D:\kis\&#1085;&#1086;&#1074;&#1099;&#1077;%20&#1079;&#1072;&#1082;&#1086;&#1085;&#1099;%20&#1076;&#1083;&#1103;%20&#1089;&#1072;&#1081;&#1090;&#1072;\1\l%20Par332" TargetMode="External"/><Relationship Id="rId130" Type="http://schemas.openxmlformats.org/officeDocument/2006/relationships/hyperlink" Target="consultantplus://offline/ref=71D6E9C8BD36992EF29FA6CB769215C9F12462148612B8D9407359B7F20B553CBCAB070493B3E367J5G%20" TargetMode="External"/><Relationship Id="rId172" Type="http://schemas.openxmlformats.org/officeDocument/2006/relationships/hyperlink" Target="file:///D:\kis\&#1085;&#1086;&#1074;&#1099;&#1077;%20&#1079;&#1072;&#1082;&#1086;&#1085;&#1099;%20&#1076;&#1083;&#1103;%20&#1089;&#1072;&#1081;&#1090;&#1072;\1\l%20Par224" TargetMode="External"/><Relationship Id="rId228" Type="http://schemas.openxmlformats.org/officeDocument/2006/relationships/hyperlink" Target="consultantplus://offline/ref=71D6E9C8BD36992EF29FA6CB769215C9F62267138010E5D3482A55B5F5040A2BBBE20B0593B3E27065J9G%20" TargetMode="External"/><Relationship Id="rId281" Type="http://schemas.openxmlformats.org/officeDocument/2006/relationships/image" Target="media/image89.wmf"/><Relationship Id="rId34" Type="http://schemas.openxmlformats.org/officeDocument/2006/relationships/hyperlink" Target="consultantplus://offline/ref=71D6E9C8BD36992EF29FA6CB769215C9F52762138F11E5D3482A55B5F5040A2BBBE20B0593B3E27565JDG%20" TargetMode="External"/><Relationship Id="rId76" Type="http://schemas.openxmlformats.org/officeDocument/2006/relationships/hyperlink" Target="consultantplus://offline/ref=71D6E9C8BD36992EF29FA6CB769215C9F52762138F11E5D3482A55B5F5040A2BBBE20B0593B3E27065JBG%20" TargetMode="External"/><Relationship Id="rId141" Type="http://schemas.openxmlformats.org/officeDocument/2006/relationships/hyperlink" Target="consultantplus://offline/ref=71D6E9C8BD36992EF29FA6CB769215C9F52662118E1FE5D3482A55B5F5040A2BBBE20B0593B3E27665J8G%20" TargetMode="External"/><Relationship Id="rId7" Type="http://schemas.openxmlformats.org/officeDocument/2006/relationships/hyperlink" Target="consultantplus://offline/ref=71D6E9C8BD36992EF29FA6CB769215C9F62066138118E5D3482A55B5F5040A2BBBE20B0593B3E27565JBG%20" TargetMode="External"/><Relationship Id="rId183" Type="http://schemas.openxmlformats.org/officeDocument/2006/relationships/hyperlink" Target="file:///D:\kis\&#1085;&#1086;&#1074;&#1099;&#1077;%20&#1079;&#1072;&#1082;&#1086;&#1085;&#1099;%20&#1076;&#1083;&#1103;%20&#1089;&#1072;&#1081;&#1090;&#1072;\1\l%20Par588" TargetMode="External"/><Relationship Id="rId239" Type="http://schemas.openxmlformats.org/officeDocument/2006/relationships/image" Target="media/image65.wmf"/><Relationship Id="rId250" Type="http://schemas.openxmlformats.org/officeDocument/2006/relationships/hyperlink" Target="consultantplus://offline/ref=71D6E9C8BD36992EF29FA6CB769215C9F62167178211E5D3482A55B5F5040A2BBBE20B0593B3E27265J3G%20" TargetMode="External"/><Relationship Id="rId292" Type="http://schemas.openxmlformats.org/officeDocument/2006/relationships/hyperlink" Target="file:///D:\kis\&#1085;&#1086;&#1074;&#1099;&#1077;%20&#1079;&#1072;&#1082;&#1086;&#1085;&#1099;%20&#1076;&#1083;&#1103;%20&#1089;&#1072;&#1081;&#1090;&#1072;\1\l%20Par1413" TargetMode="External"/><Relationship Id="rId306" Type="http://schemas.openxmlformats.org/officeDocument/2006/relationships/image" Target="media/image108.wmf"/><Relationship Id="rId24" Type="http://schemas.openxmlformats.org/officeDocument/2006/relationships/hyperlink" Target="consultantplus://offline/ref=71D6E9C8BD36992EF29FA6CB769215C9F62267138010E5D3482A55B5F5040A2BBBE20B0593B3E27665JFG%20" TargetMode="External"/><Relationship Id="rId45" Type="http://schemas.openxmlformats.org/officeDocument/2006/relationships/hyperlink" Target="consultantplus://offline/ref=71D6E9C8BD36992EF29FA6CB769215C9F62267138010E5D3482A55B5F5040A2BBBE20B0593B3E27665JDG%20" TargetMode="External"/><Relationship Id="rId66" Type="http://schemas.openxmlformats.org/officeDocument/2006/relationships/hyperlink" Target="consultantplus://offline/ref=71D6E9C8BD36992EF29FA6CB769215C9F52662168318E5D3482A55B5F5040A2BBBE20B0593B3E27565JCG%20" TargetMode="External"/><Relationship Id="rId87" Type="http://schemas.openxmlformats.org/officeDocument/2006/relationships/hyperlink" Target="consultantplus://offline/ref=71D6E9C8BD36992EF29FA6CB769215C9F52762138F11E5D3482A55B5F5040A2BBBE20B0593B3E27F65JEG%20" TargetMode="External"/><Relationship Id="rId110" Type="http://schemas.openxmlformats.org/officeDocument/2006/relationships/hyperlink" Target="consultantplus://offline/ref=71D6E9C8BD36992EF29FA6CB769215C9F52762138F11E5D3482A55B5F5040A2BBBE20B0593B3E37765JAG%20" TargetMode="External"/><Relationship Id="rId131" Type="http://schemas.openxmlformats.org/officeDocument/2006/relationships/hyperlink" Target="consultantplus://offline/ref=71D6E9C8BD36992EF29FA6CB769215C9F62066138118E5D3482A55B5F5040A2BBBE20B0593B3E27565J9G%20" TargetMode="External"/><Relationship Id="rId327" Type="http://schemas.openxmlformats.org/officeDocument/2006/relationships/hyperlink" Target="consultantplus://offline/ref=71D6E9C8BD36992EF29FA6CB769215C9F52762138F11E5D3482A55B5F5040A2BBBE20B0593B3E37565JDG%20" TargetMode="External"/><Relationship Id="rId152" Type="http://schemas.openxmlformats.org/officeDocument/2006/relationships/image" Target="media/image7.wmf"/><Relationship Id="rId173" Type="http://schemas.openxmlformats.org/officeDocument/2006/relationships/hyperlink" Target="file:///D:\kis\&#1085;&#1086;&#1074;&#1099;&#1077;%20&#1079;&#1072;&#1082;&#1086;&#1085;&#1099;%20&#1076;&#1083;&#1103;%20&#1089;&#1072;&#1081;&#1090;&#1072;\1\l%20Par232" TargetMode="External"/><Relationship Id="rId194" Type="http://schemas.openxmlformats.org/officeDocument/2006/relationships/image" Target="media/image31.wmf"/><Relationship Id="rId208" Type="http://schemas.openxmlformats.org/officeDocument/2006/relationships/image" Target="media/image44.wmf"/><Relationship Id="rId229" Type="http://schemas.openxmlformats.org/officeDocument/2006/relationships/hyperlink" Target="consultantplus://offline/ref=71D6E9C8BD36992EF29FA6CB769215C9F62267138010E5D3482A55B5F5040A2BBBE20B0593B3E27065J8G%20" TargetMode="External"/><Relationship Id="rId240" Type="http://schemas.openxmlformats.org/officeDocument/2006/relationships/hyperlink" Target="consultantplus://offline/ref=71D6E9C8BD36992EF29FA6CB769215C9F52662168318E5D3482A55B5F5040A2BBBE20B0593B3E27165J2G%20" TargetMode="External"/><Relationship Id="rId261" Type="http://schemas.openxmlformats.org/officeDocument/2006/relationships/image" Target="media/image78.wmf"/><Relationship Id="rId14" Type="http://schemas.openxmlformats.org/officeDocument/2006/relationships/hyperlink" Target="consultantplus://offline/ref=71D6E9C8BD36992EF29FA6CB769215C9F526621B8E1AE5D3482A55B5F5040A2BBBE20B0593B3EB7465JDG%20" TargetMode="External"/><Relationship Id="rId35" Type="http://schemas.openxmlformats.org/officeDocument/2006/relationships/hyperlink" Target="consultantplus://offline/ref=71D6E9C8BD36992EF29FA6CB769215C9F52662168318E5D3482A55B5F5040A2BBBE20B0593B3E27665JEG%20" TargetMode="External"/><Relationship Id="rId56" Type="http://schemas.openxmlformats.org/officeDocument/2006/relationships/hyperlink" Target="consultantplus://offline/ref=71D6E9C8BD36992EF29FA6CB769215C9F52762138F11E5D3482A55B5F5040A2BBBE20B0593B3E27265JBG%20" TargetMode="External"/><Relationship Id="rId77" Type="http://schemas.openxmlformats.org/officeDocument/2006/relationships/hyperlink" Target="file:///D:\kis\&#1085;&#1086;&#1074;&#1099;&#1077;%20&#1079;&#1072;&#1082;&#1086;&#1085;&#1099;%20&#1076;&#1083;&#1103;%20&#1089;&#1072;&#1081;&#1090;&#1072;\1\l%20Par1528" TargetMode="External"/><Relationship Id="rId100" Type="http://schemas.openxmlformats.org/officeDocument/2006/relationships/hyperlink" Target="consultantplus://offline/ref=71D6E9C8BD36992EF29FA6CB769215C9F52762138F11E5D3482A55B5F5040A2BBBE20B0593B3E37765JAG%20" TargetMode="External"/><Relationship Id="rId282" Type="http://schemas.openxmlformats.org/officeDocument/2006/relationships/image" Target="media/image90.wmf"/><Relationship Id="rId317" Type="http://schemas.openxmlformats.org/officeDocument/2006/relationships/image" Target="media/image113.wmf"/><Relationship Id="rId8" Type="http://schemas.openxmlformats.org/officeDocument/2006/relationships/hyperlink" Target="consultantplus://offline/ref=71D6E9C8BD36992EF29FA6CB769215C9F6206B10861FE5D3482A55B5F5040A2BBBE20B0593B3E27765J2G%20" TargetMode="External"/><Relationship Id="rId98" Type="http://schemas.openxmlformats.org/officeDocument/2006/relationships/hyperlink" Target="consultantplus://offline/ref=71D6E9C8BD36992EF29FA6CB769215C9F526631B801CE5D3482A55B5F5040A2BBBE20B0593B3E27565JAG%20" TargetMode="External"/><Relationship Id="rId121" Type="http://schemas.openxmlformats.org/officeDocument/2006/relationships/hyperlink" Target="file:///D:\kis\&#1085;&#1086;&#1074;&#1099;&#1077;%20&#1079;&#1072;&#1082;&#1086;&#1085;&#1099;%20&#1076;&#1083;&#1103;%20&#1089;&#1072;&#1081;&#1090;&#1072;\1\l%20Par719" TargetMode="External"/><Relationship Id="rId142" Type="http://schemas.openxmlformats.org/officeDocument/2006/relationships/hyperlink" Target="consultantplus://offline/ref=71D6E9C8BD36992EF29FA6CB769215C9F52762138F11E5D3482A55B5F5040A2BBBE20B0593B3E37765JEG%20" TargetMode="External"/><Relationship Id="rId163" Type="http://schemas.openxmlformats.org/officeDocument/2006/relationships/image" Target="media/image14.wmf"/><Relationship Id="rId184" Type="http://schemas.openxmlformats.org/officeDocument/2006/relationships/hyperlink" Target="consultantplus://offline/ref=71D6E9C8BD36992EF29FA6CB769215C9F52662118E1FE5D3482A55B5F5040A2BBBE20B0593B3E27665J8G%20" TargetMode="External"/><Relationship Id="rId219" Type="http://schemas.openxmlformats.org/officeDocument/2006/relationships/image" Target="media/image52.wmf"/><Relationship Id="rId230" Type="http://schemas.openxmlformats.org/officeDocument/2006/relationships/image" Target="media/image59.wmf"/><Relationship Id="rId251" Type="http://schemas.openxmlformats.org/officeDocument/2006/relationships/image" Target="media/image71.wmf"/><Relationship Id="rId25" Type="http://schemas.openxmlformats.org/officeDocument/2006/relationships/hyperlink" Target="consultantplus://offline/ref=71D6E9C8BD36992EF29FA6CB769215C9F62066138118E5D3482A55B5F5040A2BBBE20B0593B3E27565J9G%20" TargetMode="External"/><Relationship Id="rId46" Type="http://schemas.openxmlformats.org/officeDocument/2006/relationships/hyperlink" Target="consultantplus://offline/ref=71D6E9C8BD36992EF29FA6CB769215C9F52762138F11E5D3482A55B5F5040A2BBBE20B0593B3E27465JCG%20" TargetMode="External"/><Relationship Id="rId67" Type="http://schemas.openxmlformats.org/officeDocument/2006/relationships/hyperlink" Target="consultantplus://offline/ref=71D6E9C8BD36992EF29FA6CB769215C9F52762138F11E5D3482A55B5F5040A2BBBE20B0593B3E27265J2G%20" TargetMode="External"/><Relationship Id="rId272" Type="http://schemas.openxmlformats.org/officeDocument/2006/relationships/hyperlink" Target="file:///D:\kis\&#1085;&#1086;&#1074;&#1099;&#1077;%20&#1079;&#1072;&#1082;&#1086;&#1085;&#1099;%20&#1076;&#1083;&#1103;%20&#1089;&#1072;&#1081;&#1090;&#1072;\1\l%20Par1094" TargetMode="External"/><Relationship Id="rId293" Type="http://schemas.openxmlformats.org/officeDocument/2006/relationships/hyperlink" Target="file:///D:\kis\&#1085;&#1086;&#1074;&#1099;&#1077;%20&#1079;&#1072;&#1082;&#1086;&#1085;&#1099;%20&#1076;&#1083;&#1103;%20&#1089;&#1072;&#1081;&#1090;&#1072;\1\l%20Par1415" TargetMode="External"/><Relationship Id="rId307" Type="http://schemas.openxmlformats.org/officeDocument/2006/relationships/image" Target="media/image109.wmf"/><Relationship Id="rId328" Type="http://schemas.openxmlformats.org/officeDocument/2006/relationships/hyperlink" Target="file:///D:\kis\&#1085;&#1086;&#1074;&#1099;&#1077;%20&#1079;&#1072;&#1082;&#1086;&#1085;&#1099;%20&#1076;&#1083;&#1103;%20&#1089;&#1072;&#1081;&#1090;&#1072;\1\l%20Par1786" TargetMode="External"/><Relationship Id="rId88" Type="http://schemas.openxmlformats.org/officeDocument/2006/relationships/hyperlink" Target="consultantplus://offline/ref=71D6E9C8BD36992EF29FA6CB769215C9F52762138F11E5D3482A55B5F5040A2BBBE20B0593B3E27F65JDG%20" TargetMode="External"/><Relationship Id="rId111" Type="http://schemas.openxmlformats.org/officeDocument/2006/relationships/hyperlink" Target="consultantplus://offline/ref=71D6E9C8BD36992EF29FA6CB769215C9F52662168318E5D3482A55B5F5040A2BBBE20B0593B3E27465J2G%20" TargetMode="External"/><Relationship Id="rId132" Type="http://schemas.openxmlformats.org/officeDocument/2006/relationships/hyperlink" Target="consultantplus://offline/ref=71D6E9C8BD36992EF29FA6CB769215C9FE2564168F12B8D9407359B7F20B553CBCAB070493B3E367J5G%20" TargetMode="External"/><Relationship Id="rId153" Type="http://schemas.openxmlformats.org/officeDocument/2006/relationships/image" Target="media/image8.wmf"/><Relationship Id="rId174" Type="http://schemas.openxmlformats.org/officeDocument/2006/relationships/image" Target="media/image20.wmf"/><Relationship Id="rId195" Type="http://schemas.openxmlformats.org/officeDocument/2006/relationships/image" Target="media/image32.wmf"/><Relationship Id="rId209" Type="http://schemas.openxmlformats.org/officeDocument/2006/relationships/image" Target="media/image45.wmf"/><Relationship Id="rId220" Type="http://schemas.openxmlformats.org/officeDocument/2006/relationships/image" Target="media/image53.wmf"/><Relationship Id="rId241" Type="http://schemas.openxmlformats.org/officeDocument/2006/relationships/image" Target="media/image66.wmf"/><Relationship Id="rId15" Type="http://schemas.openxmlformats.org/officeDocument/2006/relationships/hyperlink" Target="consultantplus://offline/ref=71D6E9C8BD36992EF29FA6CB769215C9F52762138F11E5D3482A55B5F5040A2BBBE20B0593B3E27665JDG%20" TargetMode="External"/><Relationship Id="rId36" Type="http://schemas.openxmlformats.org/officeDocument/2006/relationships/hyperlink" Target="consultantplus://offline/ref=71D6E9C8BD36992EF29FA6CB769215C9F62167178211E5D3482A55B5F5040A2BBBE20B0593B3E27665J9G%20" TargetMode="External"/><Relationship Id="rId57" Type="http://schemas.openxmlformats.org/officeDocument/2006/relationships/hyperlink" Target="consultantplus://offline/ref=71D6E9C8BD36992EF29FA6CB769215C9F52762138F11E5D3482A55B5F5040A2BBBE20B0593B3E27265JAG%20" TargetMode="External"/><Relationship Id="rId262" Type="http://schemas.openxmlformats.org/officeDocument/2006/relationships/image" Target="media/image79.wmf"/><Relationship Id="rId283" Type="http://schemas.openxmlformats.org/officeDocument/2006/relationships/image" Target="media/image91.wmf"/><Relationship Id="rId318" Type="http://schemas.openxmlformats.org/officeDocument/2006/relationships/image" Target="media/image114.wmf"/><Relationship Id="rId78" Type="http://schemas.openxmlformats.org/officeDocument/2006/relationships/hyperlink" Target="consultantplus://offline/ref=71D6E9C8BD36992EF29FA6CB769215C9F52662168318E5D3482A55B5F5040A2BBBE20B0593B3E27465J9G%20" TargetMode="External"/><Relationship Id="rId99" Type="http://schemas.openxmlformats.org/officeDocument/2006/relationships/hyperlink" Target="consultantplus://offline/ref=71D6E9C8BD36992EF29FA6CB769215C9F52762138F11E5D3482A55B5F5040A2BBBE20B0593B3E27E65JCG%20" TargetMode="External"/><Relationship Id="rId101" Type="http://schemas.openxmlformats.org/officeDocument/2006/relationships/hyperlink" Target="consultantplus://offline/ref=71D6E9C8BD36992EF29FA6CB769215C9F52762138F11E5D3482A55B5F5040A2BBBE20B0593B3E37765JAG%20" TargetMode="External"/><Relationship Id="rId122" Type="http://schemas.openxmlformats.org/officeDocument/2006/relationships/hyperlink" Target="consultantplus://offline/ref=71D6E9C8BD36992EF29FA6CB769215C9F52662168318E5D3482A55B5F5040A2BBBE20B0593B3E27365JBG%20" TargetMode="External"/><Relationship Id="rId143" Type="http://schemas.openxmlformats.org/officeDocument/2006/relationships/hyperlink" Target="consultantplus://offline/ref=71D6E9C8BD36992EF29FA6CB769215C9F52762138F11E5D3482A55B5F5040A2BBBE20B0593B3E37765JCG%20" TargetMode="External"/><Relationship Id="rId164" Type="http://schemas.openxmlformats.org/officeDocument/2006/relationships/image" Target="media/image15.wmf"/><Relationship Id="rId185" Type="http://schemas.openxmlformats.org/officeDocument/2006/relationships/hyperlink" Target="consultantplus://offline/ref=71D6E9C8BD36992EF29FA6CB769215C9F52762138F11E5D3482A55B5F5040A2BBBE20B0593B3E37665J3G%20" TargetMode="External"/><Relationship Id="rId9" Type="http://schemas.openxmlformats.org/officeDocument/2006/relationships/hyperlink" Target="consultantplus://offline/ref=71D6E9C8BD36992EF29FA6CB769215C9F52662168318E5D3482A55B5F5040A2BBBE20B0593B3E27665J8G%20" TargetMode="External"/><Relationship Id="rId210" Type="http://schemas.openxmlformats.org/officeDocument/2006/relationships/image" Target="media/image46.wmf"/><Relationship Id="rId26" Type="http://schemas.openxmlformats.org/officeDocument/2006/relationships/hyperlink" Target="consultantplus://offline/ref=71D6E9C8BD36992EF29FA6CB769215C9F52662168318E5D3482A55B5F5040A2BBBE20B0593B3E27665J8G%20" TargetMode="External"/><Relationship Id="rId231" Type="http://schemas.openxmlformats.org/officeDocument/2006/relationships/image" Target="media/image60.wmf"/><Relationship Id="rId252" Type="http://schemas.openxmlformats.org/officeDocument/2006/relationships/hyperlink" Target="file:///D:\kis\&#1085;&#1086;&#1074;&#1099;&#1077;%20&#1079;&#1072;&#1082;&#1086;&#1085;&#1099;%20&#1076;&#1083;&#1103;%20&#1089;&#1072;&#1081;&#1090;&#1072;\1\l%20Par1054" TargetMode="External"/><Relationship Id="rId273" Type="http://schemas.openxmlformats.org/officeDocument/2006/relationships/hyperlink" Target="consultantplus://offline/ref=71D6E9C8BD36992EF29FA6CB769215C9F52662118E1FE5D3482A55B5F5040A2BBBE20B0593B3E27665J8G%20" TargetMode="External"/><Relationship Id="rId294" Type="http://schemas.openxmlformats.org/officeDocument/2006/relationships/hyperlink" Target="file:///D:\kis\&#1085;&#1086;&#1074;&#1099;&#1077;%20&#1079;&#1072;&#1082;&#1086;&#1085;&#1099;%20&#1076;&#1083;&#1103;%20&#1089;&#1072;&#1081;&#1090;&#1072;\1\l%20Par1425" TargetMode="External"/><Relationship Id="rId308" Type="http://schemas.openxmlformats.org/officeDocument/2006/relationships/image" Target="media/image110.wmf"/><Relationship Id="rId329" Type="http://schemas.openxmlformats.org/officeDocument/2006/relationships/hyperlink" Target="file:///D:\kis\&#1085;&#1086;&#1074;&#1099;&#1077;%20&#1079;&#1072;&#1082;&#1086;&#1085;&#1099;%20&#1076;&#1083;&#1103;%20&#1089;&#1072;&#1081;&#1090;&#1072;\1\l%20Par1826" TargetMode="External"/><Relationship Id="rId47" Type="http://schemas.openxmlformats.org/officeDocument/2006/relationships/hyperlink" Target="consultantplus://offline/ref=71D6E9C8BD36992EF29FA6CB769215C9F62267138010E5D3482A55B5F5040A2BBBE20B0593B3E27665JCG%20" TargetMode="External"/><Relationship Id="rId68" Type="http://schemas.openxmlformats.org/officeDocument/2006/relationships/hyperlink" Target="consultantplus://offline/ref=71D6E9C8BD36992EF29FA6CB769215C9F52762138F11E5D3482A55B5F5040A2BBBE20B0593B3E27165JAG%20" TargetMode="External"/><Relationship Id="rId89" Type="http://schemas.openxmlformats.org/officeDocument/2006/relationships/hyperlink" Target="consultantplus://offline/ref=71D6E9C8BD36992EF29FA6CB769215C9F52762138F11E5D3482A55B5F5040A2BBBE20B0593B3E27F65J3G%20" TargetMode="External"/><Relationship Id="rId112" Type="http://schemas.openxmlformats.org/officeDocument/2006/relationships/hyperlink" Target="consultantplus://offline/ref=71D6E9C8BD36992EF29FA6CB769215C9F62167178211E5D3482A55B5F5040A2BBBE20B0593B3E27465J9G%20" TargetMode="External"/><Relationship Id="rId133" Type="http://schemas.openxmlformats.org/officeDocument/2006/relationships/hyperlink" Target="consultantplus://offline/ref=71D6E9C8BD36992EF29FA6CB769215C9F62066138118E5D3482A55B5F5040A2BBBE20B0593B3E27565J9G%20" TargetMode="External"/><Relationship Id="rId154" Type="http://schemas.openxmlformats.org/officeDocument/2006/relationships/image" Target="media/image9.wmf"/><Relationship Id="rId175" Type="http://schemas.openxmlformats.org/officeDocument/2006/relationships/image" Target="media/image21.wmf"/><Relationship Id="rId196" Type="http://schemas.openxmlformats.org/officeDocument/2006/relationships/image" Target="media/image33.wmf"/><Relationship Id="rId200" Type="http://schemas.openxmlformats.org/officeDocument/2006/relationships/image" Target="media/image36.wmf"/><Relationship Id="rId16" Type="http://schemas.openxmlformats.org/officeDocument/2006/relationships/hyperlink" Target="file:///D:\kis\&#1085;&#1086;&#1074;&#1099;&#1077;%20&#1079;&#1072;&#1082;&#1086;&#1085;&#1099;%20&#1076;&#1083;&#1103;%20&#1089;&#1072;&#1081;&#1090;&#1072;\1\l%20Par42" TargetMode="External"/><Relationship Id="rId221" Type="http://schemas.openxmlformats.org/officeDocument/2006/relationships/image" Target="media/image54.wmf"/><Relationship Id="rId242" Type="http://schemas.openxmlformats.org/officeDocument/2006/relationships/hyperlink" Target="consultantplus://offline/ref=71D6E9C8BD36992EF29FA6CB769215C9F52662168318E5D3482A55B5F5040A2BBBE20B0593B3E27065JBG%20" TargetMode="External"/><Relationship Id="rId263" Type="http://schemas.openxmlformats.org/officeDocument/2006/relationships/hyperlink" Target="consultantplus://offline/ref=71D6E9C8BD36992EF29FA6CB769215C9F62167178211E5D3482A55B5F5040A2BBBE20B0593B3E27265J2G%20" TargetMode="External"/><Relationship Id="rId284" Type="http://schemas.openxmlformats.org/officeDocument/2006/relationships/image" Target="media/image92.wmf"/><Relationship Id="rId319" Type="http://schemas.openxmlformats.org/officeDocument/2006/relationships/hyperlink" Target="consultantplus://offline/ref=71D6E9C8BD36992EF29FA6CB769215C9F52662118E1FE5D3482A55B5F5040A2BBBE20B0593B3E27665J8G%20" TargetMode="External"/><Relationship Id="rId37" Type="http://schemas.openxmlformats.org/officeDocument/2006/relationships/hyperlink" Target="consultantplus://offline/ref=71D6E9C8BD36992EF29FA6CB769215C9F52662168318E5D3482A55B5F5040A2BBBE20B0593B3E27665JDG%20" TargetMode="External"/><Relationship Id="rId58" Type="http://schemas.openxmlformats.org/officeDocument/2006/relationships/hyperlink" Target="file:///D:\kis\&#1085;&#1086;&#1074;&#1099;&#1077;%20&#1079;&#1072;&#1082;&#1086;&#1085;&#1099;%20&#1076;&#1083;&#1103;%20&#1089;&#1072;&#1081;&#1090;&#1072;\1\l%20Par1528" TargetMode="External"/><Relationship Id="rId79" Type="http://schemas.openxmlformats.org/officeDocument/2006/relationships/hyperlink" Target="consultantplus://offline/ref=71D6E9C8BD36992EF29FA6CB769215C9F52762138F11E5D3482A55B5F5040A2BBBE20B0593B3E27065J9G%20" TargetMode="External"/><Relationship Id="rId102" Type="http://schemas.openxmlformats.org/officeDocument/2006/relationships/hyperlink" Target="consultantplus://offline/ref=71D6E9C8BD36992EF29FA6CB769215C9F52662168318E5D3482A55B5F5040A2BBBE20B0593B3E27465JFG%20" TargetMode="External"/><Relationship Id="rId123" Type="http://schemas.openxmlformats.org/officeDocument/2006/relationships/hyperlink" Target="consultantplus://offline/ref=71D6E9C8BD36992EF29FA6CB769215C9F52762138F11E5D3482A55B5F5040A2BBBE20B0593B3E37765J8G%20" TargetMode="External"/><Relationship Id="rId144" Type="http://schemas.openxmlformats.org/officeDocument/2006/relationships/image" Target="media/image1.wmf"/><Relationship Id="rId330" Type="http://schemas.openxmlformats.org/officeDocument/2006/relationships/hyperlink" Target="file:///D:\kis\&#1085;&#1086;&#1074;&#1099;&#1077;%20&#1079;&#1072;&#1082;&#1086;&#1085;&#1099;%20&#1076;&#1083;&#1103;%20&#1089;&#1072;&#1081;&#1090;&#1072;\1\l%20Par1931" TargetMode="External"/><Relationship Id="rId90" Type="http://schemas.openxmlformats.org/officeDocument/2006/relationships/hyperlink" Target="consultantplus://offline/ref=71D6E9C8BD36992EF29FA6CB769215C9F52762138F11E5D3482A55B5F5040A2BBBE20B0593B3E27E65JBG%20" TargetMode="External"/><Relationship Id="rId165" Type="http://schemas.openxmlformats.org/officeDocument/2006/relationships/image" Target="media/image16.wmf"/><Relationship Id="rId186" Type="http://schemas.openxmlformats.org/officeDocument/2006/relationships/hyperlink" Target="consultantplus://offline/ref=71D6E9C8BD36992EF29FA6CB769215C9F52662118E1FE5D3482A55B5F5040A2BBBE20B0593B3E27665J8G%20" TargetMode="External"/><Relationship Id="rId211" Type="http://schemas.openxmlformats.org/officeDocument/2006/relationships/image" Target="media/image47.wmf"/><Relationship Id="rId232" Type="http://schemas.openxmlformats.org/officeDocument/2006/relationships/image" Target="media/image61.wmf"/><Relationship Id="rId253" Type="http://schemas.openxmlformats.org/officeDocument/2006/relationships/image" Target="media/image72.wmf"/><Relationship Id="rId274" Type="http://schemas.openxmlformats.org/officeDocument/2006/relationships/hyperlink" Target="consultantplus://offline/ref=71D6E9C8BD36992EF29FA6CB769215C9F62167178211E5D3482A55B5F5040A2BBBE20B0593B3E07465J2G%20" TargetMode="External"/><Relationship Id="rId295" Type="http://schemas.openxmlformats.org/officeDocument/2006/relationships/image" Target="media/image99.wmf"/><Relationship Id="rId309" Type="http://schemas.openxmlformats.org/officeDocument/2006/relationships/image" Target="media/image111.wmf"/><Relationship Id="rId27" Type="http://schemas.openxmlformats.org/officeDocument/2006/relationships/hyperlink" Target="consultantplus://offline/ref=71D6E9C8BD36992EF29FA6CB769215C9F62167178211E5D3482A55B5F5040A2BBBE20B0593B3E27665JBG%20" TargetMode="External"/><Relationship Id="rId48" Type="http://schemas.openxmlformats.org/officeDocument/2006/relationships/hyperlink" Target="consultantplus://offline/ref=71D6E9C8BD36992EF29FA6CB769215C9F52762138F11E5D3482A55B5F5040A2BBBE20B0593B3E27465J3G%20" TargetMode="External"/><Relationship Id="rId69" Type="http://schemas.openxmlformats.org/officeDocument/2006/relationships/hyperlink" Target="consultantplus://offline/ref=71D6E9C8BD36992EF29FA6CB769215C9F52762138F11E5D3482A55B5F5040A2BBBE20B0593B3E27165J8G%20" TargetMode="External"/><Relationship Id="rId113" Type="http://schemas.openxmlformats.org/officeDocument/2006/relationships/hyperlink" Target="file:///D:\kis\&#1085;&#1086;&#1074;&#1099;&#1077;%20&#1079;&#1072;&#1082;&#1086;&#1085;&#1099;%20&#1076;&#1083;&#1103;%20&#1089;&#1072;&#1081;&#1090;&#1072;\1\l%20Par224" TargetMode="External"/><Relationship Id="rId134" Type="http://schemas.openxmlformats.org/officeDocument/2006/relationships/hyperlink" Target="consultantplus://offline/ref=71D6E9C8BD36992EF29FA6CB769215C9F52662168318E5D3482A55B5F5040A2BBBE20B0593B3E27365JAG%20" TargetMode="External"/><Relationship Id="rId320" Type="http://schemas.openxmlformats.org/officeDocument/2006/relationships/image" Target="media/image115.wmf"/><Relationship Id="rId80" Type="http://schemas.openxmlformats.org/officeDocument/2006/relationships/hyperlink" Target="consultantplus://offline/ref=71D6E9C8BD36992EF29FA6CB769215C9F52762138F11E5D3482A55B5F5040A2BBBE20B0593B3E27065JDG%20" TargetMode="External"/><Relationship Id="rId155" Type="http://schemas.openxmlformats.org/officeDocument/2006/relationships/image" Target="media/image10.wmf"/><Relationship Id="rId176" Type="http://schemas.openxmlformats.org/officeDocument/2006/relationships/image" Target="media/image22.wmf"/><Relationship Id="rId197" Type="http://schemas.openxmlformats.org/officeDocument/2006/relationships/image" Target="media/image34.wmf"/><Relationship Id="rId201" Type="http://schemas.openxmlformats.org/officeDocument/2006/relationships/image" Target="media/image37.wmf"/><Relationship Id="rId222" Type="http://schemas.openxmlformats.org/officeDocument/2006/relationships/image" Target="media/image55.wmf"/><Relationship Id="rId243" Type="http://schemas.openxmlformats.org/officeDocument/2006/relationships/hyperlink" Target="consultantplus://offline/ref=71D6E9C8BD36992EF29FA6CB769215C9F62167178211E5D3482A55B5F5040A2BBBE20B0593B3E27265JCG%20" TargetMode="External"/><Relationship Id="rId264" Type="http://schemas.openxmlformats.org/officeDocument/2006/relationships/image" Target="media/image80.wmf"/><Relationship Id="rId285" Type="http://schemas.openxmlformats.org/officeDocument/2006/relationships/hyperlink" Target="consultantplus://offline/ref=71D6E9C8BD36992EF29FA6CB769215C9F52662118E1FE5D3482A55B5F5040A2BBBE20B0593B3E27665J8G%20" TargetMode="External"/><Relationship Id="rId17" Type="http://schemas.openxmlformats.org/officeDocument/2006/relationships/hyperlink" Target="consultantplus://offline/ref=71D6E9C8BD36992EF29FA6CB769215C9F52762138F11E5D3482A55B5F5040A2BBBE20B0593B3E27665JCG%20" TargetMode="External"/><Relationship Id="rId38" Type="http://schemas.openxmlformats.org/officeDocument/2006/relationships/hyperlink" Target="consultantplus://offline/ref=71D6E9C8BD36992EF29FA6CB769215C9F52762138F11E5D3482A55B5F5040A2BBBE20B0593B3E27565JCG%20" TargetMode="External"/><Relationship Id="rId59" Type="http://schemas.openxmlformats.org/officeDocument/2006/relationships/hyperlink" Target="consultantplus://offline/ref=71D6E9C8BD36992EF29FA6CB769215C9F52662168318E5D3482A55B5F5040A2BBBE20B0593B3E27565JFG%20" TargetMode="External"/><Relationship Id="rId103" Type="http://schemas.openxmlformats.org/officeDocument/2006/relationships/hyperlink" Target="consultantplus://offline/ref=71D6E9C8BD36992EF29FA6CB769215C9F62167178211E5D3482A55B5F5040A2BBBE20B0593B3E27565JFG%20" TargetMode="External"/><Relationship Id="rId124" Type="http://schemas.openxmlformats.org/officeDocument/2006/relationships/hyperlink" Target="consultantplus://offline/ref=71D6E9C8BD36992EF29FA6CB769215C9F52762138F11E5D3482A55B5F5040A2BBBE20B0593B3E37765JFG%20" TargetMode="External"/><Relationship Id="rId310" Type="http://schemas.openxmlformats.org/officeDocument/2006/relationships/hyperlink" Target="file:///D:\kis\&#1085;&#1086;&#1074;&#1099;&#1077;%20&#1079;&#1072;&#1082;&#1086;&#1085;&#1099;%20&#1076;&#1083;&#1103;%20&#1089;&#1072;&#1081;&#1090;&#1072;\1\l%20Par531" TargetMode="External"/><Relationship Id="rId70" Type="http://schemas.openxmlformats.org/officeDocument/2006/relationships/hyperlink" Target="consultantplus://offline/ref=71D6E9C8BD36992EF29FA6CB769215C9F52762138F11E5D3482A55B5F5040A2BBBE20B0593B3E27165JEG%20" TargetMode="External"/><Relationship Id="rId91" Type="http://schemas.openxmlformats.org/officeDocument/2006/relationships/hyperlink" Target="consultantplus://offline/ref=71D6E9C8BD36992EF29FA6CB769215C9F62167178211E5D3482A55B5F5040A2BBBE20B0593B3E27565JBG%20" TargetMode="External"/><Relationship Id="rId145" Type="http://schemas.openxmlformats.org/officeDocument/2006/relationships/image" Target="media/image2.wmf"/><Relationship Id="rId166" Type="http://schemas.openxmlformats.org/officeDocument/2006/relationships/hyperlink" Target="consultantplus://offline/ref=71D6E9C8BD36992EF29FA6CB769215C9F52762138F11E5D3482A55B5F5040A2BBBE20B0593B3E37765J3G%20" TargetMode="External"/><Relationship Id="rId187" Type="http://schemas.openxmlformats.org/officeDocument/2006/relationships/image" Target="media/image25.wmf"/><Relationship Id="rId331" Type="http://schemas.openxmlformats.org/officeDocument/2006/relationships/hyperlink" Target="file:///D:\kis\&#1085;&#1086;&#1074;&#1099;&#1077;%20&#1079;&#1072;&#1082;&#1086;&#1085;&#1099;%20&#1076;&#1083;&#1103;%20&#1089;&#1072;&#1081;&#1090;&#1072;\1\l%20Par1950" TargetMode="External"/><Relationship Id="rId1" Type="http://schemas.openxmlformats.org/officeDocument/2006/relationships/styles" Target="styles.xml"/><Relationship Id="rId212" Type="http://schemas.openxmlformats.org/officeDocument/2006/relationships/hyperlink" Target="file:///D:\kis\&#1085;&#1086;&#1074;&#1099;&#1077;%20&#1079;&#1072;&#1082;&#1086;&#1085;&#1099;%20&#1076;&#1083;&#1103;%20&#1089;&#1072;&#1081;&#1090;&#1072;\1\l%20Par742" TargetMode="External"/><Relationship Id="rId233" Type="http://schemas.openxmlformats.org/officeDocument/2006/relationships/image" Target="media/image62.wmf"/><Relationship Id="rId254" Type="http://schemas.openxmlformats.org/officeDocument/2006/relationships/hyperlink" Target="file:///D:\kis\&#1085;&#1086;&#1074;&#1099;&#1077;%20&#1079;&#1072;&#1082;&#1086;&#1085;&#1099;%20&#1076;&#1083;&#1103;%20&#1089;&#1072;&#1081;&#1090;&#1072;\1\l%20Par1300" TargetMode="External"/><Relationship Id="rId28" Type="http://schemas.openxmlformats.org/officeDocument/2006/relationships/hyperlink" Target="consultantplus://offline/ref=71D6E9C8BD36992EF29FA6CB769215C9F52762138F11E5D3482A55B5F5040A2BBBE20B0593B3E27665J3G%20" TargetMode="External"/><Relationship Id="rId49" Type="http://schemas.openxmlformats.org/officeDocument/2006/relationships/hyperlink" Target="consultantplus://offline/ref=71D6E9C8BD36992EF29FA6CB769215C9F52762138F11E5D3482A55B5F5040A2BBBE20B0593B3E27365JFG%20" TargetMode="External"/><Relationship Id="rId114" Type="http://schemas.openxmlformats.org/officeDocument/2006/relationships/hyperlink" Target="file:///D:\kis\&#1085;&#1086;&#1074;&#1099;&#1077;%20&#1079;&#1072;&#1082;&#1086;&#1085;&#1099;%20&#1076;&#1083;&#1103;%20&#1089;&#1072;&#1081;&#1090;&#1072;\1\l%20Par232" TargetMode="External"/><Relationship Id="rId275" Type="http://schemas.openxmlformats.org/officeDocument/2006/relationships/hyperlink" Target="consultantplus://offline/ref=71D6E9C8BD36992EF29FA6CB769215C9F62167178211E5D3482A55B5F5040A2BBBE20B0593B3E07365JBG%20" TargetMode="External"/><Relationship Id="rId296" Type="http://schemas.openxmlformats.org/officeDocument/2006/relationships/image" Target="media/image100.wmf"/><Relationship Id="rId300" Type="http://schemas.openxmlformats.org/officeDocument/2006/relationships/image" Target="media/image103.wmf"/><Relationship Id="rId60" Type="http://schemas.openxmlformats.org/officeDocument/2006/relationships/hyperlink" Target="consultantplus://offline/ref=71D6E9C8BD36992EF29FA6CB769215C9F52762138F11E5D3482A55B5F5040A2BBBE20B0593B3E27265J8G%20" TargetMode="External"/><Relationship Id="rId81" Type="http://schemas.openxmlformats.org/officeDocument/2006/relationships/hyperlink" Target="consultantplus://offline/ref=71D6E9C8BD36992EF29FA6CB769215C9F52762138F11E5D3482A55B5F5040A2BBBE20B0593B3E27065J3G%20" TargetMode="External"/><Relationship Id="rId135" Type="http://schemas.openxmlformats.org/officeDocument/2006/relationships/hyperlink" Target="consultantplus://offline/ref=71D6E9C8BD36992EF29FA6CB769215C9F52662168318E5D3482A55B5F5040A2BBBE20B0593B3E27365JCG%20" TargetMode="External"/><Relationship Id="rId156" Type="http://schemas.openxmlformats.org/officeDocument/2006/relationships/image" Target="media/image11.wmf"/><Relationship Id="rId177" Type="http://schemas.openxmlformats.org/officeDocument/2006/relationships/hyperlink" Target="consultantplus://offline/ref=71D6E9C8BD36992EF29FA6CB769215C9F62167178211E5D3482A55B5F5040A2BBBE20B0593B3E27265JAG%20" TargetMode="External"/><Relationship Id="rId198" Type="http://schemas.openxmlformats.org/officeDocument/2006/relationships/hyperlink" Target="file:///D:\kis\&#1085;&#1086;&#1074;&#1099;&#1077;%20&#1079;&#1072;&#1082;&#1086;&#1085;&#1099;%20&#1076;&#1083;&#1103;%20&#1089;&#1072;&#1081;&#1090;&#1072;\1\l%20Par671" TargetMode="External"/><Relationship Id="rId321" Type="http://schemas.openxmlformats.org/officeDocument/2006/relationships/image" Target="media/image116.wmf"/><Relationship Id="rId202" Type="http://schemas.openxmlformats.org/officeDocument/2006/relationships/image" Target="media/image38.wmf"/><Relationship Id="rId223" Type="http://schemas.openxmlformats.org/officeDocument/2006/relationships/image" Target="media/image56.wmf"/><Relationship Id="rId244" Type="http://schemas.openxmlformats.org/officeDocument/2006/relationships/image" Target="media/image67.wmf"/><Relationship Id="rId18" Type="http://schemas.openxmlformats.org/officeDocument/2006/relationships/hyperlink" Target="consultantplus://offline/ref=71D6E9C8BD36992EF29FA6CB769215C9F42563128012B8D9407359B7F20B553CBCAB070493B3E367J4G%20" TargetMode="External"/><Relationship Id="rId39" Type="http://schemas.openxmlformats.org/officeDocument/2006/relationships/hyperlink" Target="consultantplus://offline/ref=71D6E9C8BD36992EF29FA6CB769215C9F52762138F11E5D3482A55B5F5040A2BBBE20B0593B3E27565J3G%20" TargetMode="External"/><Relationship Id="rId265" Type="http://schemas.openxmlformats.org/officeDocument/2006/relationships/image" Target="media/image81.wmf"/><Relationship Id="rId286" Type="http://schemas.openxmlformats.org/officeDocument/2006/relationships/image" Target="media/image93.wmf"/><Relationship Id="rId50" Type="http://schemas.openxmlformats.org/officeDocument/2006/relationships/hyperlink" Target="consultantplus://offline/ref=71D6E9C8BD36992EF29FA6CB769215C9F52762138F11E5D3482A55B5F5040A2BBBE20B0593B3E27365JCG%20" TargetMode="External"/><Relationship Id="rId104" Type="http://schemas.openxmlformats.org/officeDocument/2006/relationships/hyperlink" Target="consultantplus://offline/ref=71D6E9C8BD36992EF29FA6CB769215C9F62167178211E5D3482A55B5F5040A2BBBE20B0593B3E27465JBG%20" TargetMode="External"/><Relationship Id="rId125" Type="http://schemas.openxmlformats.org/officeDocument/2006/relationships/hyperlink" Target="file:///D:\kis\&#1085;&#1086;&#1074;&#1099;&#1077;%20&#1079;&#1072;&#1082;&#1086;&#1085;&#1099;%20&#1076;&#1083;&#1103;%20&#1089;&#1072;&#1081;&#1090;&#1072;\1\l%20Par1054" TargetMode="External"/><Relationship Id="rId146" Type="http://schemas.openxmlformats.org/officeDocument/2006/relationships/hyperlink" Target="file:///D:\kis\&#1085;&#1086;&#1074;&#1099;&#1077;%20&#1079;&#1072;&#1082;&#1086;&#1085;&#1099;%20&#1076;&#1083;&#1103;%20&#1089;&#1072;&#1081;&#1090;&#1072;\1\l%20Par363" TargetMode="External"/><Relationship Id="rId167" Type="http://schemas.openxmlformats.org/officeDocument/2006/relationships/hyperlink" Target="consultantplus://offline/ref=71D6E9C8BD36992EF29FA6CB769215C9F52662118E1FE5D3482A55B5F5040A2BBBE20B0593B3E27665J8G%20" TargetMode="External"/><Relationship Id="rId188" Type="http://schemas.openxmlformats.org/officeDocument/2006/relationships/image" Target="media/image26.wmf"/><Relationship Id="rId311" Type="http://schemas.openxmlformats.org/officeDocument/2006/relationships/hyperlink" Target="file:///D:\kis\&#1085;&#1086;&#1074;&#1099;&#1077;%20&#1079;&#1072;&#1082;&#1086;&#1085;&#1099;%20&#1076;&#1083;&#1103;%20&#1089;&#1072;&#1081;&#1090;&#1072;\1\l%20Par588" TargetMode="External"/><Relationship Id="rId332" Type="http://schemas.openxmlformats.org/officeDocument/2006/relationships/hyperlink" Target="consultantplus://offline/ref=71D6E9C8BD36992EF29FA6CB769215C9F52762138F11E5D3482A55B5F5040A2BBBE20B0593B3E37465JBG%20" TargetMode="External"/><Relationship Id="rId71" Type="http://schemas.openxmlformats.org/officeDocument/2006/relationships/hyperlink" Target="consultantplus://offline/ref=71D6E9C8BD36992EF29FA6CB769215C9F52662168318E5D3482A55B5F5040A2BBBE20B0593B3E27565J2G%20" TargetMode="External"/><Relationship Id="rId92" Type="http://schemas.openxmlformats.org/officeDocument/2006/relationships/hyperlink" Target="consultantplus://offline/ref=71D6E9C8BD36992EF29FA6CB769215C9F52762138F11E5D3482A55B5F5040A2BBBE20B0593B3E27E65J8G%20" TargetMode="External"/><Relationship Id="rId213" Type="http://schemas.openxmlformats.org/officeDocument/2006/relationships/image" Target="media/image48.wmf"/><Relationship Id="rId234" Type="http://schemas.openxmlformats.org/officeDocument/2006/relationships/hyperlink" Target="consultantplus://offline/ref=71D6E9C8BD36992EF29FA6CB769215C9F52662118E1FE5D3482A55B5F5040A2BBBE20B0593B3E27665J8G%20" TargetMode="External"/><Relationship Id="rId2" Type="http://schemas.openxmlformats.org/officeDocument/2006/relationships/settings" Target="settings.xml"/><Relationship Id="rId29" Type="http://schemas.openxmlformats.org/officeDocument/2006/relationships/hyperlink" Target="consultantplus://offline/ref=71D6E9C8BD36992EF29FA6CB769215C9F52762138F11E5D3482A55B5F5040A2BBBE20B0593B3E27565JBG%20" TargetMode="External"/><Relationship Id="rId255" Type="http://schemas.openxmlformats.org/officeDocument/2006/relationships/image" Target="media/image73.wmf"/><Relationship Id="rId276" Type="http://schemas.openxmlformats.org/officeDocument/2006/relationships/image" Target="media/image87.wmf"/><Relationship Id="rId297" Type="http://schemas.openxmlformats.org/officeDocument/2006/relationships/hyperlink" Target="file:///D:\kis\&#1085;&#1086;&#1074;&#1099;&#1077;%20&#1079;&#1072;&#1082;&#1086;&#1085;&#1099;%20&#1076;&#1083;&#1103;%20&#1089;&#1072;&#1081;&#1090;&#1072;\1\l%20Par1429" TargetMode="External"/><Relationship Id="rId40" Type="http://schemas.openxmlformats.org/officeDocument/2006/relationships/hyperlink" Target="consultantplus://offline/ref=71D6E9C8BD36992EF29FA6CB769215C9F52762138F11E5D3482A55B5F5040A2BBBE20B0593B3E27465J9G%20" TargetMode="External"/><Relationship Id="rId115" Type="http://schemas.openxmlformats.org/officeDocument/2006/relationships/hyperlink" Target="consultantplus://offline/ref=71D6E9C8BD36992EF29FA6CB769215C9F62167178211E5D3482A55B5F5040A2BBBE20B0593B3E27465J8G%20" TargetMode="External"/><Relationship Id="rId136" Type="http://schemas.openxmlformats.org/officeDocument/2006/relationships/hyperlink" Target="consultantplus://offline/ref=71D6E9C8BD36992EF29FA6CB769215C9F52662168318E5D3482A55B5F5040A2BBBE20B0593B3E27265JAG%20" TargetMode="External"/><Relationship Id="rId157" Type="http://schemas.openxmlformats.org/officeDocument/2006/relationships/image" Target="media/image12.wmf"/><Relationship Id="rId178" Type="http://schemas.openxmlformats.org/officeDocument/2006/relationships/hyperlink" Target="consultantplus://offline/ref=71D6E9C8BD36992EF29FA6CB769215C9F52762138F11E5D3482A55B5F5040A2BBBE20B0593B3E37665JCG%20" TargetMode="External"/><Relationship Id="rId301" Type="http://schemas.openxmlformats.org/officeDocument/2006/relationships/image" Target="media/image104.wmf"/><Relationship Id="rId322" Type="http://schemas.openxmlformats.org/officeDocument/2006/relationships/image" Target="media/image117.wmf"/><Relationship Id="rId61" Type="http://schemas.openxmlformats.org/officeDocument/2006/relationships/hyperlink" Target="file:///D:\kis\&#1085;&#1086;&#1074;&#1099;&#1077;%20&#1079;&#1072;&#1082;&#1086;&#1085;&#1099;%20&#1076;&#1083;&#1103;%20&#1089;&#1072;&#1081;&#1090;&#1072;\1\l%20Par1528" TargetMode="External"/><Relationship Id="rId82" Type="http://schemas.openxmlformats.org/officeDocument/2006/relationships/hyperlink" Target="consultantplus://offline/ref=71D6E9C8BD36992EF29FA6CB769215C9F52762138F11E5D3482A55B5F5040A2BBBE20B0593B3E27065J2G%20" TargetMode="External"/><Relationship Id="rId199" Type="http://schemas.openxmlformats.org/officeDocument/2006/relationships/image" Target="media/image35.wmf"/><Relationship Id="rId203" Type="http://schemas.openxmlformats.org/officeDocument/2006/relationships/image" Target="media/image39.wmf"/><Relationship Id="rId19" Type="http://schemas.openxmlformats.org/officeDocument/2006/relationships/hyperlink" Target="file:///D:\kis\&#1085;&#1086;&#1074;&#1099;&#1077;%20&#1079;&#1072;&#1082;&#1086;&#1085;&#1099;%20&#1076;&#1083;&#1103;%20&#1089;&#1072;&#1081;&#1090;&#1072;\1\l%20Par42" TargetMode="External"/><Relationship Id="rId224" Type="http://schemas.openxmlformats.org/officeDocument/2006/relationships/hyperlink" Target="file:///D:\kis\&#1085;&#1086;&#1074;&#1099;&#1077;%20&#1079;&#1072;&#1082;&#1086;&#1085;&#1099;%20&#1076;&#1083;&#1103;%20&#1089;&#1072;&#1081;&#1090;&#1072;\1\l%20Par278" TargetMode="External"/><Relationship Id="rId245" Type="http://schemas.openxmlformats.org/officeDocument/2006/relationships/image" Target="media/image68.wmf"/><Relationship Id="rId266" Type="http://schemas.openxmlformats.org/officeDocument/2006/relationships/image" Target="media/image82.wmf"/><Relationship Id="rId287" Type="http://schemas.openxmlformats.org/officeDocument/2006/relationships/image" Target="media/image94.wmf"/><Relationship Id="rId30" Type="http://schemas.openxmlformats.org/officeDocument/2006/relationships/hyperlink" Target="consultantplus://offline/ref=71D6E9C8BD36992EF29FA6CB769215C9F52662178611E5D3482A55B5F5040A2BBBE20B0593B3E27465JAG%20" TargetMode="External"/><Relationship Id="rId105" Type="http://schemas.openxmlformats.org/officeDocument/2006/relationships/hyperlink" Target="consultantplus://offline/ref=71D6E9C8BD36992EF29FA6CB769215C9F52662168318E5D3482A55B5F5040A2BBBE20B0593B3E27465JEG%20" TargetMode="External"/><Relationship Id="rId126" Type="http://schemas.openxmlformats.org/officeDocument/2006/relationships/hyperlink" Target="consultantplus://offline/ref=71D6E9C8BD36992EF29FA6CB769215C9F62167178211E5D3482A55B5F5040A2BBBE20B0593B3E27465JEG%20" TargetMode="External"/><Relationship Id="rId147" Type="http://schemas.openxmlformats.org/officeDocument/2006/relationships/image" Target="media/image3.wmf"/><Relationship Id="rId168" Type="http://schemas.openxmlformats.org/officeDocument/2006/relationships/image" Target="media/image17.wmf"/><Relationship Id="rId312" Type="http://schemas.openxmlformats.org/officeDocument/2006/relationships/hyperlink" Target="consultantplus://offline/ref=71D6E9C8BD36992EF29FA6CB769215C9F52662118E1FE5D3482A55B5F5040A2BBBE20B0593B3E27665J8G%20" TargetMode="External"/><Relationship Id="rId333" Type="http://schemas.openxmlformats.org/officeDocument/2006/relationships/fontTable" Target="fontTable.xml"/><Relationship Id="rId51" Type="http://schemas.openxmlformats.org/officeDocument/2006/relationships/hyperlink" Target="consultantplus://offline/ref=71D6E9C8BD36992EF29FA6CB769215C9F52762138F11E5D3482A55B5F5040A2BBBE20B0593B3E27365J3G%20" TargetMode="External"/><Relationship Id="rId72" Type="http://schemas.openxmlformats.org/officeDocument/2006/relationships/hyperlink" Target="consultantplus://offline/ref=71D6E9C8BD36992EF29FA6CB769215C9F52762138F11E5D3482A55B5F5040A2BBBE20B0593B3E27165JDG%20" TargetMode="External"/><Relationship Id="rId93" Type="http://schemas.openxmlformats.org/officeDocument/2006/relationships/hyperlink" Target="consultantplus://offline/ref=71D6E9C8BD36992EF29FA6CB769215C9F62167178211E5D3482A55B5F5040A2BBBE20B0593B3E27565J9G%20" TargetMode="External"/><Relationship Id="rId189"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image" Target="media/image49.wmf"/><Relationship Id="rId235" Type="http://schemas.openxmlformats.org/officeDocument/2006/relationships/hyperlink" Target="consultantplus://offline/ref=71D6E9C8BD36992EF29FA6CB769215C9F62167178211E5D3482A55B5F5040A2BBBE20B0593B3E27265JEG%20" TargetMode="External"/><Relationship Id="rId256" Type="http://schemas.openxmlformats.org/officeDocument/2006/relationships/image" Target="media/image74.wmf"/><Relationship Id="rId277" Type="http://schemas.openxmlformats.org/officeDocument/2006/relationships/hyperlink" Target="consultantplus://offline/ref=71D6E9C8BD36992EF29FA6CB769215C9F52662168318E5D3482A55B5F5040A2BBBE20B0593B3E27F65JBG%20" TargetMode="External"/><Relationship Id="rId298" Type="http://schemas.openxmlformats.org/officeDocument/2006/relationships/image" Target="media/image101.wmf"/><Relationship Id="rId116" Type="http://schemas.openxmlformats.org/officeDocument/2006/relationships/hyperlink" Target="consultantplus://offline/ref=71D6E9C8BD36992EF29FA6CB769215C9F52762138F11E5D3482A55B5F5040A2BBBE20B0593B3E37765JAG%20" TargetMode="External"/><Relationship Id="rId137" Type="http://schemas.openxmlformats.org/officeDocument/2006/relationships/hyperlink" Target="consultantplus://offline/ref=71D6E9C8BD36992EF29FA6CB769215C9F52662168318E5D3482A55B5F5040A2BBBE20B0593B3E27265J8G%20" TargetMode="External"/><Relationship Id="rId158" Type="http://schemas.openxmlformats.org/officeDocument/2006/relationships/image" Target="media/image13.wmf"/><Relationship Id="rId302" Type="http://schemas.openxmlformats.org/officeDocument/2006/relationships/image" Target="media/image105.wmf"/><Relationship Id="rId323" Type="http://schemas.openxmlformats.org/officeDocument/2006/relationships/image" Target="media/image118.wmf"/><Relationship Id="rId20" Type="http://schemas.openxmlformats.org/officeDocument/2006/relationships/hyperlink" Target="consultantplus://offline/ref=71D6E9C8BD36992EF29FA6CB769215C9F62066138118E5D3482A55B5F5040A2BBBE20B0593B3E27565JAG%20" TargetMode="External"/><Relationship Id="rId41" Type="http://schemas.openxmlformats.org/officeDocument/2006/relationships/hyperlink" Target="consultantplus://offline/ref=71D6E9C8BD36992EF29FA6CB769215C9F52762138F11E5D3482A55B5F5040A2BBBE20B0593B3E27465JFG%20" TargetMode="External"/><Relationship Id="rId62" Type="http://schemas.openxmlformats.org/officeDocument/2006/relationships/hyperlink" Target="consultantplus://offline/ref=71D6E9C8BD36992EF29FA6CB769215C9F52662168318E5D3482A55B5F5040A2BBBE20B0593B3E27565JEG%20" TargetMode="External"/><Relationship Id="rId83" Type="http://schemas.openxmlformats.org/officeDocument/2006/relationships/hyperlink" Target="consultantplus://offline/ref=71D6E9C8BD36992EF29FA6CB769215C9F52762138F11E5D3482A55B5F5040A2BBBE20B0593B3E27F65JBG%20" TargetMode="External"/><Relationship Id="rId179" Type="http://schemas.openxmlformats.org/officeDocument/2006/relationships/hyperlink" Target="consultantplus://offline/ref=71D6E9C8BD36992EF29FA6CB769215C9F52662118E1FE5D3482A55B5F5040A2BBBE20B0593B3E27665J8G%20" TargetMode="External"/><Relationship Id="rId190" Type="http://schemas.openxmlformats.org/officeDocument/2006/relationships/image" Target="media/image28.wmf"/><Relationship Id="rId204" Type="http://schemas.openxmlformats.org/officeDocument/2006/relationships/image" Target="media/image40.wmf"/><Relationship Id="rId225" Type="http://schemas.openxmlformats.org/officeDocument/2006/relationships/image" Target="media/image57.wmf"/><Relationship Id="rId246" Type="http://schemas.openxmlformats.org/officeDocument/2006/relationships/image" Target="media/image69.wmf"/><Relationship Id="rId267" Type="http://schemas.openxmlformats.org/officeDocument/2006/relationships/image" Target="media/image83.wmf"/><Relationship Id="rId288" Type="http://schemas.openxmlformats.org/officeDocument/2006/relationships/image" Target="media/image95.wmf"/><Relationship Id="rId106" Type="http://schemas.openxmlformats.org/officeDocument/2006/relationships/hyperlink" Target="file:///D:\kis\&#1085;&#1086;&#1074;&#1099;&#1077;%20&#1079;&#1072;&#1082;&#1086;&#1085;&#1099;%20&#1076;&#1083;&#1103;%20&#1089;&#1072;&#1081;&#1090;&#1072;\1\l%20Par349" TargetMode="External"/><Relationship Id="rId127" Type="http://schemas.openxmlformats.org/officeDocument/2006/relationships/hyperlink" Target="file:///D:\kis\&#1085;&#1086;&#1074;&#1099;&#1077;%20&#1079;&#1072;&#1082;&#1086;&#1085;&#1099;%20&#1076;&#1083;&#1103;%20&#1089;&#1072;&#1081;&#1090;&#1072;\1\l%20Par224" TargetMode="External"/><Relationship Id="rId313" Type="http://schemas.openxmlformats.org/officeDocument/2006/relationships/hyperlink" Target="consultantplus://offline/ref=71D6E9C8BD36992EF29FA6CB769215C9F52762138F11E5D3482A55B5F5040A2BBBE20B0593B3E37665J2G%20" TargetMode="External"/><Relationship Id="rId10" Type="http://schemas.openxmlformats.org/officeDocument/2006/relationships/hyperlink" Target="consultantplus://offline/ref=71D6E9C8BD36992EF29FA6CB769215C9F62167178211E5D3482A55B5F5040A2BBBE20B0593B3E27665JBG%20" TargetMode="External"/><Relationship Id="rId31" Type="http://schemas.openxmlformats.org/officeDocument/2006/relationships/hyperlink" Target="consultantplus://offline/ref=71D6E9C8BD36992EF29FA6CB769215C9F52762138F11E5D3482A55B5F5040A2BBBE20B0593B3E27565J9G%20" TargetMode="External"/><Relationship Id="rId52" Type="http://schemas.openxmlformats.org/officeDocument/2006/relationships/hyperlink" Target="consultantplus://offline/ref=71D6E9C8BD36992EF29FA6CB769215C9F52662168318E5D3482A55B5F5040A2BBBE20B0593B3E27665J3G%20" TargetMode="External"/><Relationship Id="rId73" Type="http://schemas.openxmlformats.org/officeDocument/2006/relationships/hyperlink" Target="consultantplus://offline/ref=71D6E9C8BD36992EF29FA6CB769215C9F52762138F11E5D3482A55B5F5040A2BBBE20B0593B3E27165JCG%20" TargetMode="External"/><Relationship Id="rId94" Type="http://schemas.openxmlformats.org/officeDocument/2006/relationships/hyperlink" Target="consultantplus://offline/ref=71D6E9C8BD36992EF29FA6CB769215C9F52762138F11E5D3482A55B5F5040A2BBBE20B0593B3E27E65JDG%20" TargetMode="External"/><Relationship Id="rId148" Type="http://schemas.openxmlformats.org/officeDocument/2006/relationships/hyperlink" Target="file:///D:\kis\&#1085;&#1086;&#1074;&#1099;&#1077;%20&#1079;&#1072;&#1082;&#1086;&#1085;&#1099;%20&#1076;&#1083;&#1103;%20&#1089;&#1072;&#1081;&#1090;&#1072;\1\l%20Par363" TargetMode="External"/><Relationship Id="rId169" Type="http://schemas.openxmlformats.org/officeDocument/2006/relationships/image" Target="media/image18.wmf"/><Relationship Id="rId334" Type="http://schemas.openxmlformats.org/officeDocument/2006/relationships/theme" Target="theme/theme1.xml"/><Relationship Id="rId4" Type="http://schemas.openxmlformats.org/officeDocument/2006/relationships/hyperlink" Target="consultantplus://offline/ref=71D6E9C8BD36992EF29FA6CB769215C9F52662178611E5D3482A55B5F5040A2BBBE20B0593B3EA7565JCG%20" TargetMode="External"/><Relationship Id="rId180" Type="http://schemas.openxmlformats.org/officeDocument/2006/relationships/image" Target="media/image23.wmf"/><Relationship Id="rId215" Type="http://schemas.openxmlformats.org/officeDocument/2006/relationships/hyperlink" Target="consultantplus://offline/ref=71D6E9C8BD36992EF29FA6CB769215C9F62267138010E5D3482A55B5F5040A2BBBE20B0593B3E27165JFG%20" TargetMode="External"/><Relationship Id="rId236" Type="http://schemas.openxmlformats.org/officeDocument/2006/relationships/image" Target="media/image63.wmf"/><Relationship Id="rId257" Type="http://schemas.openxmlformats.org/officeDocument/2006/relationships/image" Target="media/image75.wmf"/><Relationship Id="rId278" Type="http://schemas.openxmlformats.org/officeDocument/2006/relationships/image" Target="media/image88.wmf"/><Relationship Id="rId303" Type="http://schemas.openxmlformats.org/officeDocument/2006/relationships/hyperlink" Target="file:///D:\kis\&#1085;&#1086;&#1074;&#1099;&#1077;%20&#1079;&#1072;&#1082;&#1086;&#1085;&#1099;%20&#1076;&#1083;&#1103;%20&#1089;&#1072;&#1081;&#1090;&#1072;\1\l%20Par1300" TargetMode="External"/><Relationship Id="rId42" Type="http://schemas.openxmlformats.org/officeDocument/2006/relationships/hyperlink" Target="consultantplus://offline/ref=71D6E9C8BD36992EF29FA6CB769215C9F52762138F11E5D3482A55B5F5040A2BBBE20B0593B3E27465JEG%20" TargetMode="External"/><Relationship Id="rId84" Type="http://schemas.openxmlformats.org/officeDocument/2006/relationships/hyperlink" Target="consultantplus://offline/ref=71D6E9C8BD36992EF29FA6CB769215C9F52762138F11E5D3482A55B5F5040A2BBBE20B0593B3E27F65JFG%20" TargetMode="External"/><Relationship Id="rId138" Type="http://schemas.openxmlformats.org/officeDocument/2006/relationships/hyperlink" Target="consultantplus://offline/ref=71D6E9C8BD36992EF29FA6CB769215C9F62267138010E5D3482A55B5F5040A2BBBE20B0593B3E27665J2G%20" TargetMode="External"/><Relationship Id="rId191" Type="http://schemas.openxmlformats.org/officeDocument/2006/relationships/hyperlink" Target="file:///D:\kis\&#1085;&#1086;&#1074;&#1099;&#1077;%20&#1079;&#1072;&#1082;&#1086;&#1085;&#1099;%20&#1076;&#1083;&#1103;%20&#1089;&#1072;&#1081;&#1090;&#1072;\1\l%20Par685" TargetMode="External"/><Relationship Id="rId205" Type="http://schemas.openxmlformats.org/officeDocument/2006/relationships/image" Target="media/image41.wmf"/><Relationship Id="rId247" Type="http://schemas.openxmlformats.org/officeDocument/2006/relationships/hyperlink" Target="consultantplus://offline/ref=71D6E9C8BD36992EF29FA6CB769215C9F52662168318E5D3482A55B5F5040A2BBBE20B0593B3E27065J9G%20" TargetMode="External"/><Relationship Id="rId107" Type="http://schemas.openxmlformats.org/officeDocument/2006/relationships/hyperlink" Target="file:///D:\kis\&#1085;&#1086;&#1074;&#1099;&#1077;%20&#1079;&#1072;&#1082;&#1086;&#1085;&#1099;%20&#1076;&#1083;&#1103;%20&#1089;&#1072;&#1081;&#1090;&#1072;\1\l%20Par401" TargetMode="External"/><Relationship Id="rId289" Type="http://schemas.openxmlformats.org/officeDocument/2006/relationships/image" Target="media/image96.wmf"/><Relationship Id="rId11" Type="http://schemas.openxmlformats.org/officeDocument/2006/relationships/hyperlink" Target="consultantplus://offline/ref=71D6E9C8BD36992EF29FA6CB769215C9F52662118E1FE5D3482A55B5F5040A2BBBE20B0593B3E27665J8G%20" TargetMode="External"/><Relationship Id="rId53" Type="http://schemas.openxmlformats.org/officeDocument/2006/relationships/hyperlink" Target="file:///D:\kis\&#1085;&#1086;&#1074;&#1099;&#1077;%20&#1079;&#1072;&#1082;&#1086;&#1085;&#1099;%20&#1076;&#1083;&#1103;%20&#1089;&#1072;&#1081;&#1090;&#1072;\1\l%20Par250" TargetMode="External"/><Relationship Id="rId149" Type="http://schemas.openxmlformats.org/officeDocument/2006/relationships/image" Target="media/image4.wmf"/><Relationship Id="rId314" Type="http://schemas.openxmlformats.org/officeDocument/2006/relationships/hyperlink" Target="consultantplus://offline/ref=71D6E9C8BD36992EF29FA6CB769215C9F52762138F11E5D3482A55B5F5040A2BBBE20B0593B3E37565JAG%20" TargetMode="External"/><Relationship Id="rId95" Type="http://schemas.openxmlformats.org/officeDocument/2006/relationships/hyperlink" Target="consultantplus://offline/ref=71D6E9C8BD36992EF29FA6CB769215C9F52662168318E5D3482A55B5F5040A2BBBE20B0593B3E27465J8G%20" TargetMode="External"/><Relationship Id="rId160" Type="http://schemas.openxmlformats.org/officeDocument/2006/relationships/hyperlink" Target="consultantplus://offline/ref=71D6E9C8BD36992EF29FA6CB769215C9F52662118E1FE5D3482A55B5F5040A2BBBE20B0593B3E27665J8G%20" TargetMode="External"/><Relationship Id="rId216" Type="http://schemas.openxmlformats.org/officeDocument/2006/relationships/hyperlink" Target="consultantplus://offline/ref=71D6E9C8BD36992EF29FA6CB769215C9F52662118E1FE5D3482A55B5F5040A2BBBE20B0593B3E27665J8G%20" TargetMode="External"/><Relationship Id="rId258" Type="http://schemas.openxmlformats.org/officeDocument/2006/relationships/image" Target="media/image76.wmf"/><Relationship Id="rId22" Type="http://schemas.openxmlformats.org/officeDocument/2006/relationships/hyperlink" Target="consultantplus://offline/ref=71D6E9C8BD36992EF29FA6CB769215C9F6206B10861FE5D3482A55B5F5040A2BBBE20B0593B3E27765J2G%20" TargetMode="External"/><Relationship Id="rId64" Type="http://schemas.openxmlformats.org/officeDocument/2006/relationships/hyperlink" Target="consultantplus://offline/ref=71D6E9C8BD36992EF29FA6CB769215C9F52762138F11E5D3482A55B5F5040A2BBBE20B0593B3E27265J3G%20" TargetMode="External"/><Relationship Id="rId118" Type="http://schemas.openxmlformats.org/officeDocument/2006/relationships/hyperlink" Target="consultantplus://offline/ref=71D6E9C8BD36992EF29FA6CB769215C9F52662168318E5D3482A55B5F5040A2BBBE20B0593B3E27365JBG%20" TargetMode="External"/><Relationship Id="rId325" Type="http://schemas.openxmlformats.org/officeDocument/2006/relationships/hyperlink" Target="consultantplus://offline/ref=71D6E9C8BD36992EF29FA6CB769215C9F52662168318E5D3482A55B5F5040A2BBBE20B0593B3E37665JDG%20" TargetMode="External"/><Relationship Id="rId171" Type="http://schemas.openxmlformats.org/officeDocument/2006/relationships/hyperlink" Target="consultantplus://offline/ref=71D6E9C8BD36992EF29FA6CB769215C9F62167178211E5D3482A55B5F5040A2BBBE20B0593B3E27365J9G%20" TargetMode="External"/><Relationship Id="rId227" Type="http://schemas.openxmlformats.org/officeDocument/2006/relationships/hyperlink" Target="file:///D:\kis\&#1085;&#1086;&#1074;&#1099;&#1077;%20&#1079;&#1072;&#1082;&#1086;&#1085;&#1099;%20&#1076;&#1083;&#1103;%20&#1089;&#1072;&#1081;&#1090;&#1072;\1\l%20Par765" TargetMode="External"/><Relationship Id="rId269" Type="http://schemas.openxmlformats.org/officeDocument/2006/relationships/image" Target="media/image85.wmf"/><Relationship Id="rId33" Type="http://schemas.openxmlformats.org/officeDocument/2006/relationships/hyperlink" Target="consultantplus://offline/ref=71D6E9C8BD36992EF29FA6CB769215C9F52762138F11E5D3482A55B5F5040A2BBBE20B0593B3E27565JFG%20" TargetMode="External"/><Relationship Id="rId129" Type="http://schemas.openxmlformats.org/officeDocument/2006/relationships/hyperlink" Target="consultantplus://offline/ref=71D6E9C8BD36992EF29FA6CB769215C9F62167178211E5D3482A55B5F5040A2BBBE20B0593B3E27465JCG%20" TargetMode="External"/><Relationship Id="rId280" Type="http://schemas.openxmlformats.org/officeDocument/2006/relationships/hyperlink" Target="consultantplus://offline/ref=71D6E9C8BD36992EF29FA6CB769215C9F52662118E1FE5D3482A55B5F5040A2BBBE20B0593B3E27665J8G%20" TargetMode="External"/><Relationship Id="rId75" Type="http://schemas.openxmlformats.org/officeDocument/2006/relationships/hyperlink" Target="consultantplus://offline/ref=71D6E9C8BD36992EF29FA6CB769215C9F52762138F11E5D3482A55B5F5040A2BBBE20B0593B3E27165J2G%20" TargetMode="External"/><Relationship Id="rId140" Type="http://schemas.openxmlformats.org/officeDocument/2006/relationships/hyperlink" Target="consultantplus://offline/ref=71D6E9C8BD36992EF29FA6CB769215C9F62167178211E5D3482A55B5F5040A2BBBE20B0593B3E27465J2G%20" TargetMode="External"/><Relationship Id="rId182" Type="http://schemas.openxmlformats.org/officeDocument/2006/relationships/hyperlink" Target="file:///D:\kis\&#1085;&#1086;&#1074;&#1099;&#1077;%20&#1079;&#1072;&#1082;&#1086;&#1085;&#1099;%20&#1076;&#1083;&#1103;%20&#1089;&#1072;&#1081;&#1090;&#1072;\1\l%20Par531" TargetMode="External"/><Relationship Id="rId6" Type="http://schemas.openxmlformats.org/officeDocument/2006/relationships/hyperlink" Target="consultantplus://offline/ref=71D6E9C8BD36992EF29FA6CB769215C9F62267138010E5D3482A55B5F5040A2BBBE20B0593B3E27665JFG%20" TargetMode="External"/><Relationship Id="rId238" Type="http://schemas.openxmlformats.org/officeDocument/2006/relationships/hyperlink" Target="file:///D:\kis\&#1085;&#1086;&#1074;&#1099;&#1077;%20&#1079;&#1072;&#1082;&#1086;&#1085;&#1099;%20&#1076;&#1083;&#1103;%20&#1089;&#1072;&#1081;&#1090;&#1072;\1\l%20Par1054" TargetMode="External"/><Relationship Id="rId291" Type="http://schemas.openxmlformats.org/officeDocument/2006/relationships/image" Target="media/image98.wmf"/><Relationship Id="rId305" Type="http://schemas.openxmlformats.org/officeDocument/2006/relationships/image" Target="media/image107.wmf"/><Relationship Id="rId44" Type="http://schemas.openxmlformats.org/officeDocument/2006/relationships/hyperlink" Target="consultantplus://offline/ref=71D6E9C8BD36992EF29FA6CB769215C9F52762138F11E5D3482A55B5F5040A2BBBE20B0593B3E27465JDG%20" TargetMode="External"/><Relationship Id="rId86" Type="http://schemas.openxmlformats.org/officeDocument/2006/relationships/hyperlink" Target="consultantplus://offline/ref=71D6E9C8BD36992EF29FA6CB769215C9F526631B801CE5D3482A55B5F5040A2BBBE20B0593B3E27565JAG%20" TargetMode="External"/><Relationship Id="rId151" Type="http://schemas.openxmlformats.org/officeDocument/2006/relationships/image" Target="media/image6.wmf"/><Relationship Id="rId193" Type="http://schemas.openxmlformats.org/officeDocument/2006/relationships/image" Target="media/image30.wmf"/><Relationship Id="rId207" Type="http://schemas.openxmlformats.org/officeDocument/2006/relationships/image" Target="media/image43.wmf"/><Relationship Id="rId249" Type="http://schemas.openxmlformats.org/officeDocument/2006/relationships/hyperlink" Target="consultantplus://offline/ref=71D6E9C8BD36992EF29FA6CB769215C9FF2164108E12B8D9407359B7F20B553CBCAB070493B3E367J1G%20" TargetMode="External"/><Relationship Id="rId13" Type="http://schemas.openxmlformats.org/officeDocument/2006/relationships/hyperlink" Target="consultantplus://offline/ref=71D6E9C8BD36992EF29FA6CB769215C9F526621B8E1AE5D3482A55B5F5040A2BBBE20B0593B3EB7565JEG%20" TargetMode="External"/><Relationship Id="rId109" Type="http://schemas.openxmlformats.org/officeDocument/2006/relationships/hyperlink" Target="consultantplus://offline/ref=71D6E9C8BD36992EF29FA6CB769215C9F52662168318E5D3482A55B5F5040A2BBBE20B0593B3E27465J3G%20" TargetMode="External"/><Relationship Id="rId260" Type="http://schemas.openxmlformats.org/officeDocument/2006/relationships/hyperlink" Target="consultantplus://offline/ref=71D6E9C8BD36992EF29FA6CB769215C9FF2164108E12B8D9407359B7F20B553CBCAB070493B3E367J1G%20" TargetMode="External"/><Relationship Id="rId316" Type="http://schemas.openxmlformats.org/officeDocument/2006/relationships/image" Target="media/image112.wmf"/><Relationship Id="rId55" Type="http://schemas.openxmlformats.org/officeDocument/2006/relationships/hyperlink" Target="consultantplus://offline/ref=71D6E9C8BD36992EF29FA6CB769215C9F52662168318E5D3482A55B5F5040A2BBBE20B0593B3E27565JAG%20" TargetMode="External"/><Relationship Id="rId97" Type="http://schemas.openxmlformats.org/officeDocument/2006/relationships/hyperlink" Target="consultantplus://offline/ref=71D6E9C8BD36992EF29FA6CB769215C9F2216B178112B8D9407359B7F20B553CBCAB070493B3E367J5G%20" TargetMode="External"/><Relationship Id="rId120" Type="http://schemas.openxmlformats.org/officeDocument/2006/relationships/hyperlink" Target="consultantplus://offline/ref=71D6E9C8BD36992EF29FA6CB769215C9F52762138F11E5D3482A55B5F5040A2BBBE20B0593B3E37765J9G%20" TargetMode="External"/><Relationship Id="rId162" Type="http://schemas.openxmlformats.org/officeDocument/2006/relationships/hyperlink" Target="consultantplus://offline/ref=71D6E9C8BD36992EF29FA6CB769215C9F62167178211E5D3482A55B5F5040A2BBBE20B0593B3E27365JBG%20" TargetMode="External"/><Relationship Id="rId218" Type="http://schemas.openxmlformats.org/officeDocument/2006/relationships/image" Target="media/image51.wmf"/><Relationship Id="rId271" Type="http://schemas.openxmlformats.org/officeDocument/2006/relationships/image" Target="media/image8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19177</Words>
  <Characters>109312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2018-03-29T06:33:00Z</cp:lastPrinted>
  <dcterms:created xsi:type="dcterms:W3CDTF">2018-12-06T02:22:00Z</dcterms:created>
  <dcterms:modified xsi:type="dcterms:W3CDTF">2018-12-06T02:22:00Z</dcterms:modified>
</cp:coreProperties>
</file>