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EC" w:rsidRDefault="00A136E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6EC" w:rsidRDefault="00A136EC">
      <w:pPr>
        <w:pStyle w:val="ConsPlusTitle"/>
        <w:jc w:val="center"/>
      </w:pPr>
    </w:p>
    <w:p w:rsidR="00A136EC" w:rsidRDefault="00A136EC">
      <w:pPr>
        <w:pStyle w:val="ConsPlusTitle"/>
        <w:jc w:val="center"/>
      </w:pPr>
      <w:r>
        <w:t>ПОСТАНОВЛЕНИЕ</w:t>
      </w:r>
    </w:p>
    <w:p w:rsidR="00A136EC" w:rsidRDefault="00A136EC">
      <w:pPr>
        <w:pStyle w:val="ConsPlusTitle"/>
        <w:jc w:val="center"/>
      </w:pPr>
      <w:r>
        <w:t>от 15 мая 2013 г. N 416</w:t>
      </w:r>
    </w:p>
    <w:p w:rsidR="00A136EC" w:rsidRDefault="00A136EC">
      <w:pPr>
        <w:pStyle w:val="ConsPlusTitle"/>
        <w:jc w:val="center"/>
      </w:pPr>
    </w:p>
    <w:p w:rsidR="00A136EC" w:rsidRDefault="00A136EC">
      <w:pPr>
        <w:pStyle w:val="ConsPlusTitle"/>
        <w:jc w:val="center"/>
      </w:pPr>
      <w:r>
        <w:t>О ПОРЯДКЕ</w:t>
      </w:r>
    </w:p>
    <w:p w:rsidR="00A136EC" w:rsidRDefault="00A136EC">
      <w:pPr>
        <w:pStyle w:val="ConsPlusTitle"/>
        <w:jc w:val="center"/>
      </w:pPr>
      <w:r>
        <w:t>ОСУЩЕСТВЛЕНИЯ ДЕЯТЕЛЬНОСТИ ПО УПРАВЛЕНИЮ</w:t>
      </w:r>
    </w:p>
    <w:p w:rsidR="00A136EC" w:rsidRDefault="00A136EC">
      <w:pPr>
        <w:pStyle w:val="ConsPlusTitle"/>
        <w:jc w:val="center"/>
      </w:pPr>
      <w:r>
        <w:t>МНОГОКВАРТИРНЫМИ ДОМАМИ</w:t>
      </w:r>
    </w:p>
    <w:p w:rsidR="00A136EC" w:rsidRDefault="00A136EC">
      <w:pPr>
        <w:pStyle w:val="ConsPlusNormal"/>
        <w:jc w:val="center"/>
      </w:pPr>
      <w:r>
        <w:t>Список изменяющих документов</w:t>
      </w:r>
    </w:p>
    <w:p w:rsidR="00A136EC" w:rsidRDefault="00A136EC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4" w:history="1">
        <w:r>
          <w:rPr>
            <w:color w:val="0000FF"/>
          </w:rPr>
          <w:t>N 230</w:t>
        </w:r>
      </w:hyperlink>
      <w:r>
        <w:t>,</w:t>
      </w:r>
    </w:p>
    <w:p w:rsidR="00A136EC" w:rsidRDefault="00A136EC">
      <w:pPr>
        <w:pStyle w:val="ConsPlusNormal"/>
        <w:jc w:val="center"/>
      </w:pPr>
      <w:r>
        <w:t xml:space="preserve">от 25.12.2015 </w:t>
      </w:r>
      <w:hyperlink r:id="rId5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6" w:history="1">
        <w:r>
          <w:rPr>
            <w:color w:val="0000FF"/>
          </w:rPr>
          <w:t>N 331</w:t>
        </w:r>
      </w:hyperlink>
      <w:r>
        <w:t>)</w:t>
      </w: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</w:pPr>
      <w:r>
        <w:t>Председатель Правительства</w:t>
      </w:r>
    </w:p>
    <w:p w:rsidR="00A136EC" w:rsidRDefault="00A136EC">
      <w:pPr>
        <w:pStyle w:val="ConsPlusNormal"/>
        <w:jc w:val="right"/>
      </w:pPr>
      <w:r>
        <w:t>Российской Федерации</w:t>
      </w:r>
    </w:p>
    <w:p w:rsidR="00A136EC" w:rsidRDefault="00A136EC">
      <w:pPr>
        <w:pStyle w:val="ConsPlusNormal"/>
        <w:jc w:val="right"/>
      </w:pPr>
      <w:r>
        <w:t>Д.МЕДВЕДЕВ</w:t>
      </w: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</w:pPr>
    </w:p>
    <w:p w:rsidR="00A136EC" w:rsidRDefault="00A136EC">
      <w:pPr>
        <w:pStyle w:val="ConsPlusNormal"/>
        <w:jc w:val="right"/>
        <w:outlineLvl w:val="0"/>
      </w:pPr>
      <w:r>
        <w:t>Утверждены</w:t>
      </w:r>
    </w:p>
    <w:p w:rsidR="00A136EC" w:rsidRDefault="00A136EC">
      <w:pPr>
        <w:pStyle w:val="ConsPlusNormal"/>
        <w:jc w:val="right"/>
      </w:pPr>
      <w:r>
        <w:t>постановлением Правительства</w:t>
      </w:r>
    </w:p>
    <w:p w:rsidR="00A136EC" w:rsidRDefault="00A136EC">
      <w:pPr>
        <w:pStyle w:val="ConsPlusNormal"/>
        <w:jc w:val="right"/>
      </w:pPr>
      <w:r>
        <w:t>Российской Федерации</w:t>
      </w:r>
    </w:p>
    <w:p w:rsidR="00A136EC" w:rsidRDefault="00A136EC">
      <w:pPr>
        <w:pStyle w:val="ConsPlusNormal"/>
        <w:jc w:val="right"/>
      </w:pPr>
      <w:r>
        <w:t>от 15 мая 2013 г. N 416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</w:pPr>
      <w:bookmarkStart w:id="0" w:name="P31"/>
      <w:bookmarkEnd w:id="0"/>
      <w:r>
        <w:t>ПРАВИЛА</w:t>
      </w:r>
    </w:p>
    <w:p w:rsidR="00A136EC" w:rsidRDefault="00A136EC">
      <w:pPr>
        <w:pStyle w:val="ConsPlusTitle"/>
        <w:jc w:val="center"/>
      </w:pPr>
      <w:r>
        <w:t>ОСУЩЕСТВЛЕНИЯ ДЕЯТЕЛЬНОСТИ ПО УПРАВЛЕНИЮ</w:t>
      </w:r>
    </w:p>
    <w:p w:rsidR="00A136EC" w:rsidRDefault="00A136EC">
      <w:pPr>
        <w:pStyle w:val="ConsPlusTitle"/>
        <w:jc w:val="center"/>
      </w:pPr>
      <w:r>
        <w:t>МНОГОКВАРТИРНЫМИ ДОМАМИ</w:t>
      </w:r>
    </w:p>
    <w:p w:rsidR="00A136EC" w:rsidRDefault="00A136EC">
      <w:pPr>
        <w:pStyle w:val="ConsPlusNormal"/>
        <w:jc w:val="center"/>
      </w:pPr>
      <w:r>
        <w:t>Список изменяющих документов</w:t>
      </w:r>
    </w:p>
    <w:p w:rsidR="00A136EC" w:rsidRDefault="00A136EC">
      <w:pPr>
        <w:pStyle w:val="ConsPlusNormal"/>
        <w:jc w:val="center"/>
      </w:pPr>
      <w:r>
        <w:t xml:space="preserve">(в ред. Постановлений Правительства РФ от 25.12.2015 </w:t>
      </w:r>
      <w:hyperlink r:id="rId9" w:history="1">
        <w:r>
          <w:rPr>
            <w:color w:val="0000FF"/>
          </w:rPr>
          <w:t>N 1434</w:t>
        </w:r>
      </w:hyperlink>
      <w:r>
        <w:t>,</w:t>
      </w:r>
    </w:p>
    <w:p w:rsidR="00A136EC" w:rsidRDefault="00A136EC">
      <w:pPr>
        <w:pStyle w:val="ConsPlusNormal"/>
        <w:jc w:val="center"/>
      </w:pPr>
      <w:r>
        <w:t xml:space="preserve">от 27.03.2018 </w:t>
      </w:r>
      <w:hyperlink r:id="rId10" w:history="1">
        <w:r>
          <w:rPr>
            <w:color w:val="0000FF"/>
          </w:rPr>
          <w:t>N 331</w:t>
        </w:r>
      </w:hyperlink>
      <w:r>
        <w:t>)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  <w:outlineLvl w:val="1"/>
      </w:pPr>
      <w:r>
        <w:t>I. Общие положения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</w:t>
      </w:r>
      <w:r>
        <w:lastRenderedPageBreak/>
        <w:t>кооператив);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1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3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4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" w:name="P53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17" w:history="1">
        <w:r>
          <w:rPr>
            <w:color w:val="0000FF"/>
          </w:rPr>
          <w:t>перечня</w:t>
        </w:r>
      </w:hyperlink>
      <w: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  <w:bookmarkStart w:id="2" w:name="_GoBack"/>
      <w:bookmarkEnd w:id="2"/>
    </w:p>
    <w:p w:rsidR="00A136EC" w:rsidRDefault="00A136EC">
      <w:pPr>
        <w:pStyle w:val="ConsPlusNormal"/>
        <w:spacing w:before="220"/>
        <w:ind w:firstLine="540"/>
        <w:jc w:val="both"/>
      </w:pPr>
      <w:r>
        <w:lastRenderedPageBreak/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>
        <w:t>энергоэффективности</w:t>
      </w:r>
      <w:proofErr w:type="spellEnd"/>
      <w:r>
        <w:t>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lastRenderedPageBreak/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t>ресурсоснабжающими</w:t>
      </w:r>
      <w:proofErr w:type="spellEnd"/>
      <w: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осуществление управляющими организациями, товариществами и кооперативами расчетов с </w:t>
      </w:r>
      <w:proofErr w:type="spellStart"/>
      <w:r>
        <w:t>ресурсоснабжающими</w:t>
      </w:r>
      <w:proofErr w:type="spellEnd"/>
      <w:r>
        <w:t xml:space="preserve"> организациями за коммунальные ресурсы, поставленные по договорам </w:t>
      </w:r>
      <w:proofErr w:type="spellStart"/>
      <w:r>
        <w:t>ресурсоснабжения</w:t>
      </w:r>
      <w:proofErr w:type="spellEnd"/>
      <w: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0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</w:t>
      </w:r>
      <w:r>
        <w:lastRenderedPageBreak/>
        <w:t>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A136EC" w:rsidRDefault="00A136EC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A136EC" w:rsidRDefault="00A136EC">
      <w:pPr>
        <w:pStyle w:val="ConsPlusTitle"/>
        <w:jc w:val="center"/>
      </w:pPr>
      <w:r>
        <w:t>в многоквартирном доме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1" w:history="1">
        <w:r>
          <w:rPr>
            <w:color w:val="0000FF"/>
          </w:rPr>
          <w:t>перечень</w:t>
        </w:r>
      </w:hyperlink>
      <w:r>
        <w:t>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A136EC" w:rsidRDefault="00A136EC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23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24" w:history="1">
        <w:r>
          <w:rPr>
            <w:color w:val="0000FF"/>
          </w:rPr>
          <w:t>N 331</w:t>
        </w:r>
      </w:hyperlink>
      <w:r>
        <w:t>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A136EC" w:rsidRDefault="00A136E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36EC" w:rsidRDefault="00A136EC">
      <w:pPr>
        <w:pStyle w:val="ConsPlusNormal"/>
        <w:jc w:val="both"/>
      </w:pPr>
      <w:r>
        <w:t xml:space="preserve">С 1 марта 2019 года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 пункт 10 излагается в </w:t>
      </w:r>
      <w:r>
        <w:lastRenderedPageBreak/>
        <w:t>новой редакции.</w:t>
      </w:r>
    </w:p>
    <w:p w:rsidR="00A136EC" w:rsidRDefault="00A136EC">
      <w:pPr>
        <w:pStyle w:val="ConsPlusNormal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36EC" w:rsidRDefault="00A136EC">
      <w:pPr>
        <w:pStyle w:val="ConsPlusNormal"/>
        <w:jc w:val="both"/>
      </w:pPr>
      <w:r>
        <w:t xml:space="preserve">С 1 марта 2019 года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 в пункт 13 вносятся изменения.</w:t>
      </w:r>
    </w:p>
    <w:p w:rsidR="00A136EC" w:rsidRDefault="00A136EC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</w:t>
      </w:r>
      <w:proofErr w:type="spellStart"/>
      <w:r>
        <w:t>ресурсоснабжающими</w:t>
      </w:r>
      <w:proofErr w:type="spellEnd"/>
      <w:r>
        <w:t xml:space="preserve">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</w:t>
      </w:r>
      <w:proofErr w:type="spellStart"/>
      <w:r>
        <w:t>ресурсоснабжающих</w:t>
      </w:r>
      <w:proofErr w:type="spellEnd"/>
      <w:r>
        <w:t xml:space="preserve"> организаций и контролирует устранение ими таких аварий и повреждений.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lastRenderedPageBreak/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A136EC" w:rsidRDefault="00A136E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A136EC" w:rsidRDefault="00A136E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36EC" w:rsidRDefault="00A136EC">
      <w:pPr>
        <w:pStyle w:val="ConsPlusNormal"/>
        <w:jc w:val="both"/>
      </w:pPr>
      <w:r>
        <w:t xml:space="preserve">С 1 марта 2019 года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 абзац второй пункта 17 излагается в новой редакции.</w:t>
      </w:r>
    </w:p>
    <w:p w:rsidR="00A136EC" w:rsidRDefault="00A136EC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A136EC" w:rsidRDefault="00A136E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36EC" w:rsidRDefault="00A136EC">
      <w:pPr>
        <w:pStyle w:val="ConsPlusNormal"/>
        <w:jc w:val="both"/>
      </w:pPr>
      <w:r>
        <w:t xml:space="preserve">С 1 марта 2019 года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 Правила дополняются пунктами 17(1) - 17(4).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A136EC" w:rsidRDefault="00A136EC">
      <w:pPr>
        <w:pStyle w:val="ConsPlusTitle"/>
        <w:jc w:val="center"/>
      </w:pPr>
      <w:r>
        <w:t>на многоквартирный дом и иных документов, связанных</w:t>
      </w:r>
    </w:p>
    <w:p w:rsidR="00A136EC" w:rsidRDefault="00A136EC">
      <w:pPr>
        <w:pStyle w:val="ConsPlusTitle"/>
        <w:jc w:val="center"/>
      </w:pPr>
      <w:r>
        <w:t>с управлением этим домом</w:t>
      </w:r>
    </w:p>
    <w:p w:rsidR="00A136EC" w:rsidRDefault="00A136EC">
      <w:pPr>
        <w:pStyle w:val="ConsPlusNormal"/>
        <w:jc w:val="center"/>
      </w:pPr>
    </w:p>
    <w:p w:rsidR="00A136EC" w:rsidRDefault="00A136EC">
      <w:pPr>
        <w:pStyle w:val="ConsPlusNormal"/>
        <w:ind w:firstLine="540"/>
        <w:jc w:val="both"/>
      </w:pPr>
      <w:bookmarkStart w:id="3" w:name="P138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A136EC" w:rsidRDefault="00A136EC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38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53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35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37" w:history="1">
        <w:r>
          <w:rPr>
            <w:color w:val="0000FF"/>
          </w:rPr>
          <w:t>Правилах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138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145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4" w:name="P145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</w:t>
      </w:r>
      <w:r>
        <w:lastRenderedPageBreak/>
        <w:t>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A136EC" w:rsidRDefault="00A136EC">
      <w:pPr>
        <w:pStyle w:val="ConsPlusTitle"/>
        <w:jc w:val="center"/>
      </w:pPr>
      <w:r>
        <w:t>многоквартирным домом в связи с исключением сведений</w:t>
      </w:r>
    </w:p>
    <w:p w:rsidR="00A136EC" w:rsidRDefault="00A136EC">
      <w:pPr>
        <w:pStyle w:val="ConsPlusTitle"/>
        <w:jc w:val="center"/>
      </w:pPr>
      <w:r>
        <w:t>о многоквартирном доме из реестра лицензий субъекта</w:t>
      </w:r>
    </w:p>
    <w:p w:rsidR="00A136EC" w:rsidRDefault="00A136EC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A136EC" w:rsidRDefault="00A136EC">
      <w:pPr>
        <w:pStyle w:val="ConsPlusTitle"/>
        <w:jc w:val="center"/>
      </w:pPr>
      <w:r>
        <w:t>на осуществление предпринимательской деятельности</w:t>
      </w:r>
    </w:p>
    <w:p w:rsidR="00A136EC" w:rsidRDefault="00A136EC">
      <w:pPr>
        <w:pStyle w:val="ConsPlusTitle"/>
        <w:jc w:val="center"/>
      </w:pPr>
      <w:r>
        <w:t>по управлению многоквартирными домами</w:t>
      </w:r>
    </w:p>
    <w:p w:rsidR="00A136EC" w:rsidRDefault="00A136EC">
      <w:pPr>
        <w:pStyle w:val="ConsPlusTitle"/>
        <w:jc w:val="center"/>
      </w:pPr>
      <w:r>
        <w:t>или ее аннулированием</w:t>
      </w:r>
    </w:p>
    <w:p w:rsidR="00A136EC" w:rsidRDefault="00A136EC">
      <w:pPr>
        <w:pStyle w:val="ConsPlusNormal"/>
        <w:jc w:val="center"/>
      </w:pPr>
      <w:r>
        <w:t xml:space="preserve">(введен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39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40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предусмотренные </w:t>
      </w:r>
      <w:hyperlink r:id="rId41" w:history="1">
        <w:r>
          <w:rPr>
            <w:color w:val="0000FF"/>
          </w:rPr>
          <w:t>пунктами 24</w:t>
        </w:r>
      </w:hyperlink>
      <w:r>
        <w:t xml:space="preserve"> и </w:t>
      </w:r>
      <w:hyperlink r:id="rId42" w:history="1">
        <w:r>
          <w:rPr>
            <w:color w:val="0000FF"/>
          </w:rPr>
          <w:t>26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а также документы и информацию, указанные в </w:t>
      </w:r>
      <w:hyperlink r:id="rId43" w:history="1">
        <w:r>
          <w:rPr>
            <w:color w:val="0000FF"/>
          </w:rPr>
          <w:t>подпунктах "е"</w:t>
        </w:r>
      </w:hyperlink>
      <w:r>
        <w:t xml:space="preserve"> и </w:t>
      </w:r>
      <w:hyperlink r:id="rId44" w:history="1">
        <w:r>
          <w:rPr>
            <w:color w:val="0000FF"/>
          </w:rPr>
          <w:t>"ж" пункта 31</w:t>
        </w:r>
      </w:hyperlink>
      <w:r>
        <w:t xml:space="preserve">, в </w:t>
      </w:r>
      <w:hyperlink r:id="rId45" w:history="1">
        <w:r>
          <w:rPr>
            <w:color w:val="0000FF"/>
          </w:rPr>
          <w:t>пункте 56(1)</w:t>
        </w:r>
      </w:hyperlink>
      <w:r>
        <w:t xml:space="preserve"> и в </w:t>
      </w:r>
      <w:hyperlink r:id="rId46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A136EC" w:rsidRDefault="00A136EC">
      <w:pPr>
        <w:pStyle w:val="ConsPlusNormal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A136EC" w:rsidRDefault="00A136EC">
      <w:pPr>
        <w:pStyle w:val="ConsPlusNormal"/>
        <w:jc w:val="both"/>
      </w:pPr>
      <w:r>
        <w:t xml:space="preserve">С 1 марта 2019 года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 Правила дополняются разделом VII.</w:t>
      </w:r>
    </w:p>
    <w:p w:rsidR="00A136EC" w:rsidRDefault="00A136EC">
      <w:pPr>
        <w:pStyle w:val="ConsPlusNormal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</w:t>
      </w:r>
      <w:r>
        <w:lastRenderedPageBreak/>
        <w:t>если действие лицензии прекращено или она аннулирована.</w:t>
      </w: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Title"/>
        <w:jc w:val="center"/>
        <w:outlineLvl w:val="1"/>
      </w:pPr>
      <w:r>
        <w:t>VIII. Порядок раскрытия информации управляющей</w:t>
      </w:r>
    </w:p>
    <w:p w:rsidR="00A136EC" w:rsidRDefault="00A136EC">
      <w:pPr>
        <w:pStyle w:val="ConsPlusTitle"/>
        <w:jc w:val="center"/>
      </w:pPr>
      <w:r>
        <w:t>организацией, товариществом или кооперативом</w:t>
      </w:r>
    </w:p>
    <w:p w:rsidR="00A136EC" w:rsidRDefault="00A136EC">
      <w:pPr>
        <w:pStyle w:val="ConsPlusNormal"/>
        <w:jc w:val="center"/>
      </w:pPr>
      <w:r>
        <w:t xml:space="preserve">(введен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A136EC" w:rsidRDefault="00A136EC">
      <w:pPr>
        <w:pStyle w:val="ConsPlusNormal"/>
        <w:jc w:val="both"/>
      </w:pPr>
    </w:p>
    <w:p w:rsidR="00A136EC" w:rsidRDefault="00A136EC">
      <w:pPr>
        <w:pStyle w:val="ConsPlusNormal"/>
        <w:ind w:firstLine="540"/>
        <w:jc w:val="both"/>
      </w:pPr>
      <w:bookmarkStart w:id="5" w:name="P169"/>
      <w:bookmarkEnd w:id="5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7" w:name="P178"/>
      <w:bookmarkEnd w:id="7"/>
      <w: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9" w:name="P180"/>
      <w:bookmarkEnd w:id="9"/>
      <w:r>
        <w:t>уведомления об изменении размера платы за жилое помещение и (или) коммунальные услуги.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7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8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79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80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</w:t>
      </w:r>
      <w:r>
        <w:lastRenderedPageBreak/>
        <w:t>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0" w:name="P185"/>
      <w:bookmarkEnd w:id="10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 о правилах обращения с отходами I - IV классов опасности, порядке </w:t>
      </w:r>
      <w:r>
        <w:lastRenderedPageBreak/>
        <w:t>осуществления раздельного сбора отходов;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информационная памятка о правилах безопасного использования ртутьсодержащих ламп и приборов;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2" w:name="P199"/>
      <w:bookmarkEnd w:id="12"/>
      <w:r>
        <w:t>уведомления об изменении размера платы за жилое помещение и (или) коммунальные услуги.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18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98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99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4" w:name="P205"/>
      <w:bookmarkEnd w:id="14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5" w:name="P206"/>
      <w:bookmarkEnd w:id="15"/>
      <w:r>
        <w:t xml:space="preserve">контактные телефоны товарищества или кооператива, аварийно-диспетчерских служб и аварийных служб </w:t>
      </w:r>
      <w:proofErr w:type="spellStart"/>
      <w:r>
        <w:t>ресурсоснабжающих</w:t>
      </w:r>
      <w:proofErr w:type="spellEnd"/>
      <w:r>
        <w:t xml:space="preserve"> организаций;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6" w:name="P207"/>
      <w:bookmarkEnd w:id="16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A136EC" w:rsidRDefault="00A136EC">
      <w:pPr>
        <w:pStyle w:val="ConsPlusNormal"/>
        <w:spacing w:before="220"/>
        <w:ind w:firstLine="540"/>
        <w:jc w:val="both"/>
      </w:pPr>
      <w:bookmarkStart w:id="17" w:name="P208"/>
      <w:bookmarkEnd w:id="17"/>
      <w:r>
        <w:t>уведомления об изменении размера платы за жилое помещение и (или) коммунальные услуги.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0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06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7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8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lastRenderedPageBreak/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 xml:space="preserve">Председатель правления товарищества или </w:t>
      </w:r>
      <w:proofErr w:type="gramStart"/>
      <w:r>
        <w:t>кооператива</w:t>
      </w:r>
      <w:proofErr w:type="gramEnd"/>
      <w:r>
        <w:t xml:space="preserve">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A136EC" w:rsidRDefault="00A136EC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bookmarkStart w:id="18" w:name="P216"/>
      <w:bookmarkEnd w:id="18"/>
      <w:r w:rsidRPr="00C3282D"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169" w:history="1">
        <w:r w:rsidRPr="00C3282D">
          <w:rPr>
            <w:color w:val="0000FF"/>
          </w:rPr>
          <w:t>пунктами 31</w:t>
        </w:r>
      </w:hyperlink>
      <w:r w:rsidRPr="00C3282D">
        <w:t xml:space="preserve"> и </w:t>
      </w:r>
      <w:hyperlink w:anchor="P203" w:history="1">
        <w:r w:rsidRPr="00C3282D">
          <w:rPr>
            <w:color w:val="0000FF"/>
          </w:rPr>
          <w:t>32</w:t>
        </w:r>
      </w:hyperlink>
      <w:r w:rsidRPr="00C3282D"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169" w:history="1">
        <w:r w:rsidRPr="00C3282D">
          <w:rPr>
            <w:color w:val="0000FF"/>
          </w:rPr>
          <w:t>пунктах 31</w:t>
        </w:r>
      </w:hyperlink>
      <w:r w:rsidRPr="00C3282D">
        <w:t xml:space="preserve"> и </w:t>
      </w:r>
      <w:hyperlink w:anchor="P203" w:history="1">
        <w:r w:rsidRPr="00C3282D">
          <w:rPr>
            <w:color w:val="0000FF"/>
          </w:rPr>
          <w:t>32</w:t>
        </w:r>
      </w:hyperlink>
      <w:r w:rsidRPr="00C3282D"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24" w:history="1">
        <w:r w:rsidRPr="00C3282D">
          <w:rPr>
            <w:color w:val="0000FF"/>
          </w:rPr>
          <w:t>пунктом 35</w:t>
        </w:r>
      </w:hyperlink>
      <w:r w:rsidRPr="00C3282D">
        <w:t xml:space="preserve"> настоящих Правил каналам связи;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49" w:history="1">
        <w:r w:rsidRPr="00C3282D">
          <w:rPr>
            <w:color w:val="0000FF"/>
          </w:rPr>
          <w:t>Правилами</w:t>
        </w:r>
      </w:hyperlink>
      <w:r w:rsidRPr="00C3282D"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0" w:history="1">
        <w:r w:rsidRPr="00C3282D">
          <w:rPr>
            <w:color w:val="0000FF"/>
          </w:rPr>
          <w:t>Правилами</w:t>
        </w:r>
      </w:hyperlink>
      <w:r w:rsidRPr="00C3282D">
        <w:t xml:space="preserve"> изменения размера платы за </w:t>
      </w:r>
      <w:r w:rsidRPr="00C3282D">
        <w:lastRenderedPageBreak/>
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1" w:history="1">
        <w:r w:rsidRPr="00C3282D">
          <w:rPr>
            <w:color w:val="0000FF"/>
          </w:rPr>
          <w:t>Правилами</w:t>
        </w:r>
      </w:hyperlink>
      <w:r w:rsidRPr="00C3282D"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bookmarkStart w:id="19" w:name="P224"/>
      <w:bookmarkEnd w:id="19"/>
      <w:r w:rsidRPr="00C3282D"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169" w:history="1">
        <w:r w:rsidRPr="00C3282D">
          <w:rPr>
            <w:color w:val="0000FF"/>
          </w:rPr>
          <w:t>пунктах 31</w:t>
        </w:r>
      </w:hyperlink>
      <w:r w:rsidRPr="00C3282D">
        <w:t xml:space="preserve">, </w:t>
      </w:r>
      <w:hyperlink w:anchor="P203" w:history="1">
        <w:r w:rsidRPr="00C3282D">
          <w:rPr>
            <w:color w:val="0000FF"/>
          </w:rPr>
          <w:t>32</w:t>
        </w:r>
      </w:hyperlink>
      <w:r w:rsidRPr="00C3282D">
        <w:t xml:space="preserve"> и </w:t>
      </w:r>
      <w:hyperlink w:anchor="P216" w:history="1">
        <w:r w:rsidRPr="00C3282D">
          <w:rPr>
            <w:color w:val="0000FF"/>
          </w:rPr>
          <w:t>34</w:t>
        </w:r>
      </w:hyperlink>
      <w:r w:rsidRPr="00C3282D"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A136EC" w:rsidRPr="00C3282D" w:rsidRDefault="00A136EC">
      <w:pPr>
        <w:pStyle w:val="ConsPlusNormal"/>
        <w:spacing w:before="220"/>
        <w:ind w:firstLine="540"/>
        <w:jc w:val="both"/>
      </w:pPr>
      <w:r w:rsidRPr="00C3282D"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A136EC" w:rsidRDefault="00A136EC">
      <w:pPr>
        <w:pStyle w:val="ConsPlusNormal"/>
        <w:spacing w:before="220"/>
        <w:ind w:firstLine="540"/>
        <w:jc w:val="both"/>
      </w:pPr>
      <w:r w:rsidRPr="00C3282D"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Normal"/>
        <w:ind w:firstLine="540"/>
        <w:jc w:val="both"/>
      </w:pPr>
    </w:p>
    <w:p w:rsidR="00A136EC" w:rsidRDefault="00A13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C7E" w:rsidRDefault="00290C7E"/>
    <w:sectPr w:rsidR="00290C7E" w:rsidSect="00BD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6EC"/>
    <w:rsid w:val="000E4169"/>
    <w:rsid w:val="00290C7E"/>
    <w:rsid w:val="0029377D"/>
    <w:rsid w:val="00A136EC"/>
    <w:rsid w:val="00B522C5"/>
    <w:rsid w:val="00C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F098"/>
  <w15:docId w15:val="{1582B197-E3CD-414C-8C7E-A40C3CE5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3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3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59DAFAD7F427E748C89BFBD0367E02A31868AC462174F52B94407E38EACB4D6E53F173FE1C102FnEj3E" TargetMode="External"/><Relationship Id="rId18" Type="http://schemas.openxmlformats.org/officeDocument/2006/relationships/hyperlink" Target="consultantplus://offline/ref=4259DAFAD7F427E748C89BFBD0367E02A31868A2412274F52B94407E38EACB4D6E53F173FE1D112CnEjDE" TargetMode="External"/><Relationship Id="rId26" Type="http://schemas.openxmlformats.org/officeDocument/2006/relationships/hyperlink" Target="consultantplus://offline/ref=4259DAFAD7F427E748C89BFBD0367E02A31868A2412274F52B94407E38EACB4D6E53F173FE1D112BnEj2E" TargetMode="External"/><Relationship Id="rId39" Type="http://schemas.openxmlformats.org/officeDocument/2006/relationships/hyperlink" Target="consultantplus://offline/ref=4259DAFAD7F427E748C89BFBD0367E02A31868AC462174F52B94407E38EACB4D6E53F173FE1C172EnEj4E" TargetMode="External"/><Relationship Id="rId21" Type="http://schemas.openxmlformats.org/officeDocument/2006/relationships/hyperlink" Target="consultantplus://offline/ref=4259DAFAD7F427E748C89BFBD0367E02A31868A3402274F52B94407E38EACB4D6E53F173FE1D112EnEj6E" TargetMode="External"/><Relationship Id="rId34" Type="http://schemas.openxmlformats.org/officeDocument/2006/relationships/hyperlink" Target="consultantplus://offline/ref=4259DAFAD7F427E748C89BFBD0367E02A31868A2412274F52B94407E38EACB4D6E53F173FE1D1128nEj4E" TargetMode="External"/><Relationship Id="rId42" Type="http://schemas.openxmlformats.org/officeDocument/2006/relationships/hyperlink" Target="consultantplus://offline/ref=4259DAFAD7F427E748C89BFBD0367E02A31868A3432274F52B94407E38EACB4D6E53F173FE1D1126nEj4E" TargetMode="External"/><Relationship Id="rId47" Type="http://schemas.openxmlformats.org/officeDocument/2006/relationships/hyperlink" Target="consultantplus://offline/ref=4259DAFAD7F427E748C89BFBD0367E02A31868A2412274F52B94407E38EACB4D6E53F173FE1D1128nEj5E" TargetMode="External"/><Relationship Id="rId50" Type="http://schemas.openxmlformats.org/officeDocument/2006/relationships/hyperlink" Target="consultantplus://offline/ref=4259DAFAD7F427E748C89BFBD0367E02A31868A3432274F52B94407E38EACB4D6E53F173FE1D132EnEj5E" TargetMode="External"/><Relationship Id="rId7" Type="http://schemas.openxmlformats.org/officeDocument/2006/relationships/hyperlink" Target="consultantplus://offline/ref=4259DAFAD7F427E748C89BFBD0367E02A31868AC462174F52B94407E38EACB4D6E53F173FE1C102FnEj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59DAFAD7F427E748C89BFBD0367E02A31868A3432274F52B94407E38EACB4D6E53F173FE1D112DnEj5E" TargetMode="External"/><Relationship Id="rId29" Type="http://schemas.openxmlformats.org/officeDocument/2006/relationships/hyperlink" Target="consultantplus://offline/ref=4259DAFAD7F427E748C89BFBD0367E02A31868A2412274F52B94407E38EACB4D6E53F173FE1D112AnEj4E" TargetMode="External"/><Relationship Id="rId11" Type="http://schemas.openxmlformats.org/officeDocument/2006/relationships/hyperlink" Target="consultantplus://offline/ref=4259DAFAD7F427E748C89BFBD0367E02A31868AC462174F52B94407E38EACB4D6E53F176FCn1jDE" TargetMode="External"/><Relationship Id="rId24" Type="http://schemas.openxmlformats.org/officeDocument/2006/relationships/hyperlink" Target="consultantplus://offline/ref=4259DAFAD7F427E748C89BFBD0367E02A31868A2412274F52B94407E38EACB4D6E53F173FE1D112BnEj1E" TargetMode="External"/><Relationship Id="rId32" Type="http://schemas.openxmlformats.org/officeDocument/2006/relationships/hyperlink" Target="consultantplus://offline/ref=4259DAFAD7F427E748C89BFBD0367E02A31868A2412274F52B94407E38EACB4D6E53F173FE1D1129nEj6E" TargetMode="External"/><Relationship Id="rId37" Type="http://schemas.openxmlformats.org/officeDocument/2006/relationships/hyperlink" Target="consultantplus://offline/ref=4259DAFAD7F427E748C89BFBD0367E02A31868A3432274F52B94407E38EACB4D6E53F173FE1D112DnEj5E" TargetMode="External"/><Relationship Id="rId40" Type="http://schemas.openxmlformats.org/officeDocument/2006/relationships/hyperlink" Target="consultantplus://offline/ref=4259DAFAD7F427E748C89BFBD0367E02A31868AC462174F52B94407E38EACB4D6E53F177FFn1jCE" TargetMode="External"/><Relationship Id="rId45" Type="http://schemas.openxmlformats.org/officeDocument/2006/relationships/hyperlink" Target="consultantplus://offline/ref=4259DAFAD7F427E748C89BFBD0367E02A31868A3432774F52B94407E38EACB4D6E53F170nFj8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259DAFAD7F427E748C89BFBD0367E02A0186DA7432474F52B94407E38EACB4D6E53F173FE1D112DnEj3E" TargetMode="External"/><Relationship Id="rId10" Type="http://schemas.openxmlformats.org/officeDocument/2006/relationships/hyperlink" Target="consultantplus://offline/ref=4259DAFAD7F427E748C89BFBD0367E02A31868A2412274F52B94407E38EACB4D6E53F173FE1D112CnEj3E" TargetMode="External"/><Relationship Id="rId19" Type="http://schemas.openxmlformats.org/officeDocument/2006/relationships/hyperlink" Target="consultantplus://offline/ref=4259DAFAD7F427E748C89BFBD0367E02A31868AC462174F52B94407E38EACB4D6E53F173FE1D1926nEj4E" TargetMode="External"/><Relationship Id="rId31" Type="http://schemas.openxmlformats.org/officeDocument/2006/relationships/hyperlink" Target="consultantplus://offline/ref=4259DAFAD7F427E748C89BFBD0367E02A0186DA7432474F52B94407E38EACB4D6E53F173FE1D112CnEj1E" TargetMode="External"/><Relationship Id="rId44" Type="http://schemas.openxmlformats.org/officeDocument/2006/relationships/hyperlink" Target="consultantplus://offline/ref=4259DAFAD7F427E748C89BFBD0367E02A31868A3432774F52B94407E38EACB4D6E53F173FE1D1029nEjC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4259DAFAD7F427E748C89BFBD0367E02A01768A5442274F52B94407E38EACB4D6E53F173FE1D102EnEj5E" TargetMode="External"/><Relationship Id="rId9" Type="http://schemas.openxmlformats.org/officeDocument/2006/relationships/hyperlink" Target="consultantplus://offline/ref=4259DAFAD7F427E748C89BFBD0367E02A0186DA7432474F52B94407E38EACB4D6E53F173FE1D112DnEj3E" TargetMode="External"/><Relationship Id="rId14" Type="http://schemas.openxmlformats.org/officeDocument/2006/relationships/hyperlink" Target="consultantplus://offline/ref=4259DAFAD7F427E748C89BFBD0367E02A31868A3402274F52B94407E38EACB4D6E53F173FE1D112EnEj6E" TargetMode="External"/><Relationship Id="rId22" Type="http://schemas.openxmlformats.org/officeDocument/2006/relationships/hyperlink" Target="consultantplus://offline/ref=4259DAFAD7F427E748C89BFBD0367E02A31868A2412274F52B94407E38EACB4D6E53F173FE1D112BnEj5E" TargetMode="External"/><Relationship Id="rId27" Type="http://schemas.openxmlformats.org/officeDocument/2006/relationships/hyperlink" Target="consultantplus://offline/ref=4259DAFAD7F427E748C89BFBD0367E02A31868A2412274F52B94407E38EACB4D6E53F173FE1D112BnEjCE" TargetMode="External"/><Relationship Id="rId30" Type="http://schemas.openxmlformats.org/officeDocument/2006/relationships/hyperlink" Target="consultantplus://offline/ref=4259DAFAD7F427E748C89BFBD0367E02A0186DA7432474F52B94407E38EACB4D6E53F173FE1D112CnEj6E" TargetMode="External"/><Relationship Id="rId35" Type="http://schemas.openxmlformats.org/officeDocument/2006/relationships/hyperlink" Target="consultantplus://offline/ref=4259DAFAD7F427E748C89BFBD0367E02A31868AC462174F52B94407E38EACB4D6E53F173FE1D1826nEj3E" TargetMode="External"/><Relationship Id="rId43" Type="http://schemas.openxmlformats.org/officeDocument/2006/relationships/hyperlink" Target="consultantplus://offline/ref=4259DAFAD7F427E748C89BFBD0367E02A31868A3432774F52B94407E38EACB4D6E53F173FE1D1029nEj3E" TargetMode="External"/><Relationship Id="rId48" Type="http://schemas.openxmlformats.org/officeDocument/2006/relationships/hyperlink" Target="consultantplus://offline/ref=4259DAFAD7F427E748C89BFBD0367E02A31868A2412274F52B94407E38EACB4D6E53F173FE1D1128nEjDE" TargetMode="External"/><Relationship Id="rId8" Type="http://schemas.openxmlformats.org/officeDocument/2006/relationships/hyperlink" Target="consultantplus://offline/ref=4259DAFAD7F427E748C89BFBD0367E02A01768A5442274F52B94407E38EACB4D6E53F173FE1D102EnEj5E" TargetMode="External"/><Relationship Id="rId51" Type="http://schemas.openxmlformats.org/officeDocument/2006/relationships/hyperlink" Target="consultantplus://offline/ref=4259DAFAD7F427E748C89BFBD0367E02A31868A3432774F52B94407E38EACB4D6E53F173FE1D112CnEj5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259DAFAD7F427E748C89BFBD0367E02A0186DA7432474F52B94407E38EACB4D6E53F173FE1D112DnEjCE" TargetMode="External"/><Relationship Id="rId17" Type="http://schemas.openxmlformats.org/officeDocument/2006/relationships/hyperlink" Target="consultantplus://offline/ref=4259DAFAD7F427E748C89BFBD0367E02A31868A3402274F52B94407E38EACB4D6E53F173FE1D112EnEj6E" TargetMode="External"/><Relationship Id="rId25" Type="http://schemas.openxmlformats.org/officeDocument/2006/relationships/hyperlink" Target="consultantplus://offline/ref=4259DAFAD7F427E748C89BFBD0367E02A0186DA7432474F52B94407E38EACB4D6E53F173FE1D112CnEj5E" TargetMode="External"/><Relationship Id="rId33" Type="http://schemas.openxmlformats.org/officeDocument/2006/relationships/hyperlink" Target="consultantplus://offline/ref=4259DAFAD7F427E748C89BFBD0367E02A31868A2412274F52B94407E38EACB4D6E53F173FE1D1129nEj0E" TargetMode="External"/><Relationship Id="rId38" Type="http://schemas.openxmlformats.org/officeDocument/2006/relationships/hyperlink" Target="consultantplus://offline/ref=4259DAFAD7F427E748C89BFBD0367E02A0186DA7432474F52B94407E38EACB4D6E53F173FE1D112CnEj2E" TargetMode="External"/><Relationship Id="rId46" Type="http://schemas.openxmlformats.org/officeDocument/2006/relationships/hyperlink" Target="consultantplus://offline/ref=4259DAFAD7F427E748C89BFBD0367E02A31868A3432774F52B94407E38EACB4D6E53F173FE1D122FnEj4E" TargetMode="External"/><Relationship Id="rId20" Type="http://schemas.openxmlformats.org/officeDocument/2006/relationships/hyperlink" Target="consultantplus://offline/ref=4259DAFAD7F427E748C89BFBD0367E02A31868A3432674F52B94407E38EACB4D6E53F173FE1D112FnEjDE" TargetMode="External"/><Relationship Id="rId41" Type="http://schemas.openxmlformats.org/officeDocument/2006/relationships/hyperlink" Target="consultantplus://offline/ref=4259DAFAD7F427E748C89BFBD0367E02A31868A3432274F52B94407E38EACB4D6E53F173FE1D1127nEj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59DAFAD7F427E748C89BFBD0367E02A31868A2412274F52B94407E38EACB4D6E53F173FE1D112CnEj3E" TargetMode="External"/><Relationship Id="rId15" Type="http://schemas.openxmlformats.org/officeDocument/2006/relationships/hyperlink" Target="consultantplus://offline/ref=4259DAFAD7F427E748C89BFBD0367E02A31868A3402274F52B94407E38EACB4D6E53F173FE1D112FnEj2E" TargetMode="External"/><Relationship Id="rId23" Type="http://schemas.openxmlformats.org/officeDocument/2006/relationships/hyperlink" Target="consultantplus://offline/ref=4259DAFAD7F427E748C89BFBD0367E02A0186DA7432474F52B94407E38EACB4D6E53F173FE1D112CnEj4E" TargetMode="External"/><Relationship Id="rId28" Type="http://schemas.openxmlformats.org/officeDocument/2006/relationships/hyperlink" Target="consultantplus://offline/ref=4259DAFAD7F427E748C89BFBD0367E02A31868A2412274F52B94407E38EACB4D6E53F173FE1D112BnEjDE" TargetMode="External"/><Relationship Id="rId36" Type="http://schemas.openxmlformats.org/officeDocument/2006/relationships/hyperlink" Target="consultantplus://offline/ref=4259DAFAD7F427E748C89BFBD0367E02A31868A3432274F52B94407E38EACB4D6E53F173FE1D1127nEj5E" TargetMode="External"/><Relationship Id="rId49" Type="http://schemas.openxmlformats.org/officeDocument/2006/relationships/hyperlink" Target="consultantplus://offline/ref=4259DAFAD7F427E748C89BFBD0367E02A31868A3432774F52B94407E38EACB4D6E53F173FE1D112Cn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7534</Words>
  <Characters>42944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BiKo14</dc:creator>
  <cp:lastModifiedBy>Владимир Геннадьевич</cp:lastModifiedBy>
  <cp:revision>4</cp:revision>
  <cp:lastPrinted>2018-05-22T10:03:00Z</cp:lastPrinted>
  <dcterms:created xsi:type="dcterms:W3CDTF">2018-05-16T04:35:00Z</dcterms:created>
  <dcterms:modified xsi:type="dcterms:W3CDTF">2018-09-28T07:40:00Z</dcterms:modified>
</cp:coreProperties>
</file>